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407FBD" w:rsidRPr="00421E7F" w14:paraId="5915FAD7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59FB9A" w14:textId="77777777" w:rsidR="00407FBD" w:rsidRPr="00421E7F" w:rsidRDefault="00407FBD">
            <w:pPr>
              <w:pStyle w:val="ConsPlusTitlePage0"/>
            </w:pPr>
          </w:p>
        </w:tc>
      </w:tr>
      <w:tr w:rsidR="00407FBD" w:rsidRPr="00421E7F" w14:paraId="5FCF2B38" w14:textId="77777777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44F747" w14:textId="77777777" w:rsidR="00407FBD" w:rsidRPr="00421E7F" w:rsidRDefault="00DE5879">
            <w:pPr>
              <w:pStyle w:val="ConsPlusTitlePage0"/>
              <w:jc w:val="center"/>
            </w:pPr>
            <w:r w:rsidRPr="00421E7F">
              <w:rPr>
                <w:sz w:val="40"/>
              </w:rPr>
              <w:t>Приказ Роснедр от 08.04.2026 N 191</w:t>
            </w:r>
            <w:r w:rsidRPr="00421E7F">
              <w:rPr>
                <w:sz w:val="40"/>
              </w:rPr>
              <w:br/>
              <w:t>"Об утверждении Порядка уведомления представителя нанимателя (работодателя) федеральными государственными гражданскими служащими центрального аппарата Федерального агентства по недропользованию, федеральными государственными гражданскими служащими территориальных органов Федерального агентства по недропользованию и работниками организаций, созданных для выполнения задач, поставленных перед Федеральным агентством по недропользованию,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сведений"</w:t>
            </w:r>
            <w:r w:rsidRPr="00421E7F">
              <w:rPr>
                <w:sz w:val="40"/>
              </w:rPr>
              <w:br/>
              <w:t>(Зарегистрировано в Минюсте России 14.05.2026 N 86442)</w:t>
            </w:r>
          </w:p>
        </w:tc>
      </w:tr>
      <w:tr w:rsidR="00407FBD" w:rsidRPr="00421E7F" w14:paraId="5BF993A4" w14:textId="77777777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B9E7AD" w14:textId="6F27ACD0" w:rsidR="00407FBD" w:rsidRPr="00421E7F" w:rsidRDefault="00407FBD">
            <w:pPr>
              <w:pStyle w:val="ConsPlusTitlePage0"/>
              <w:jc w:val="center"/>
            </w:pPr>
          </w:p>
        </w:tc>
      </w:tr>
    </w:tbl>
    <w:p w14:paraId="10A1D279" w14:textId="77777777" w:rsidR="00407FBD" w:rsidRPr="00421E7F" w:rsidRDefault="00407FBD">
      <w:pPr>
        <w:pStyle w:val="ConsPlusNormal0"/>
        <w:sectPr w:rsidR="00407FBD" w:rsidRPr="00421E7F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2B1421E8" w14:textId="77777777" w:rsidR="00407FBD" w:rsidRPr="00421E7F" w:rsidRDefault="00407FBD">
      <w:pPr>
        <w:pStyle w:val="ConsPlusNormal0"/>
        <w:jc w:val="both"/>
        <w:outlineLvl w:val="0"/>
      </w:pPr>
    </w:p>
    <w:p w14:paraId="3E6592BB" w14:textId="77777777" w:rsidR="00407FBD" w:rsidRPr="00421E7F" w:rsidRDefault="00DE5879">
      <w:pPr>
        <w:pStyle w:val="ConsPlusNormal0"/>
        <w:outlineLvl w:val="0"/>
      </w:pPr>
      <w:r w:rsidRPr="00421E7F">
        <w:t>Зарегистрировано в Минюсте России 14 мая 2026 г. N 86442</w:t>
      </w:r>
    </w:p>
    <w:p w14:paraId="59BAD46B" w14:textId="77777777" w:rsidR="00407FBD" w:rsidRPr="00421E7F" w:rsidRDefault="00407FB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F73E775" w14:textId="77777777" w:rsidR="00407FBD" w:rsidRPr="00421E7F" w:rsidRDefault="00407FBD">
      <w:pPr>
        <w:pStyle w:val="ConsPlusNormal0"/>
        <w:jc w:val="both"/>
      </w:pPr>
    </w:p>
    <w:p w14:paraId="4C83647F" w14:textId="77777777" w:rsidR="00407FBD" w:rsidRPr="00421E7F" w:rsidRDefault="00DE5879">
      <w:pPr>
        <w:pStyle w:val="ConsPlusTitle0"/>
        <w:jc w:val="center"/>
      </w:pPr>
      <w:r w:rsidRPr="00421E7F">
        <w:t>МИНИСТЕРСТВО ПРИРОДНЫХ РЕСУРСОВ И ЭКОЛОГИИ</w:t>
      </w:r>
    </w:p>
    <w:p w14:paraId="67B332AD" w14:textId="77777777" w:rsidR="00407FBD" w:rsidRPr="00421E7F" w:rsidRDefault="00DE5879">
      <w:pPr>
        <w:pStyle w:val="ConsPlusTitle0"/>
        <w:jc w:val="center"/>
      </w:pPr>
      <w:r w:rsidRPr="00421E7F">
        <w:t>РОССИЙСКОЙ ФЕДЕРАЦИИ</w:t>
      </w:r>
    </w:p>
    <w:p w14:paraId="60AC0F2E" w14:textId="77777777" w:rsidR="00407FBD" w:rsidRPr="00421E7F" w:rsidRDefault="00407FBD">
      <w:pPr>
        <w:pStyle w:val="ConsPlusTitle0"/>
        <w:jc w:val="center"/>
      </w:pPr>
    </w:p>
    <w:p w14:paraId="43CF4CF9" w14:textId="77777777" w:rsidR="00407FBD" w:rsidRPr="00421E7F" w:rsidRDefault="00DE5879">
      <w:pPr>
        <w:pStyle w:val="ConsPlusTitle0"/>
        <w:jc w:val="center"/>
      </w:pPr>
      <w:r w:rsidRPr="00421E7F">
        <w:t>ФЕДЕРАЛЬНОЕ АГЕНТСТВО ПО НЕДРОПОЛЬЗОВАНИЮ</w:t>
      </w:r>
    </w:p>
    <w:p w14:paraId="02C8D091" w14:textId="77777777" w:rsidR="00407FBD" w:rsidRPr="00421E7F" w:rsidRDefault="00407FBD">
      <w:pPr>
        <w:pStyle w:val="ConsPlusTitle0"/>
        <w:jc w:val="center"/>
      </w:pPr>
    </w:p>
    <w:p w14:paraId="6CF5F190" w14:textId="77777777" w:rsidR="00407FBD" w:rsidRPr="00421E7F" w:rsidRDefault="00DE5879">
      <w:pPr>
        <w:pStyle w:val="ConsPlusTitle0"/>
        <w:jc w:val="center"/>
      </w:pPr>
      <w:r w:rsidRPr="00421E7F">
        <w:t>ПРИКАЗ</w:t>
      </w:r>
    </w:p>
    <w:p w14:paraId="32410592" w14:textId="77777777" w:rsidR="00407FBD" w:rsidRPr="00421E7F" w:rsidRDefault="00DE5879">
      <w:pPr>
        <w:pStyle w:val="ConsPlusTitle0"/>
        <w:jc w:val="center"/>
      </w:pPr>
      <w:r w:rsidRPr="00421E7F">
        <w:t>от 8 апреля 2026 г. N 191</w:t>
      </w:r>
    </w:p>
    <w:p w14:paraId="037F7DF2" w14:textId="77777777" w:rsidR="00407FBD" w:rsidRPr="00421E7F" w:rsidRDefault="00407FBD">
      <w:pPr>
        <w:pStyle w:val="ConsPlusTitle0"/>
        <w:jc w:val="center"/>
      </w:pPr>
    </w:p>
    <w:p w14:paraId="4D0F6077" w14:textId="77777777" w:rsidR="00407FBD" w:rsidRPr="00421E7F" w:rsidRDefault="00DE5879">
      <w:pPr>
        <w:pStyle w:val="ConsPlusTitle0"/>
        <w:jc w:val="center"/>
      </w:pPr>
      <w:r w:rsidRPr="00421E7F">
        <w:t>ОБ УТВЕРЖДЕНИИ ПОРЯДКА</w:t>
      </w:r>
    </w:p>
    <w:p w14:paraId="61F48DDE" w14:textId="77777777" w:rsidR="00407FBD" w:rsidRPr="00421E7F" w:rsidRDefault="00DE5879">
      <w:pPr>
        <w:pStyle w:val="ConsPlusTitle0"/>
        <w:jc w:val="center"/>
      </w:pPr>
      <w:r w:rsidRPr="00421E7F">
        <w:t>УВЕДОМЛЕНИЯ ПРЕДСТАВИТЕЛЯ НАНИМАТЕЛЯ (РАБОТОДАТЕЛЯ)</w:t>
      </w:r>
    </w:p>
    <w:p w14:paraId="7DF37947" w14:textId="77777777" w:rsidR="00407FBD" w:rsidRPr="00421E7F" w:rsidRDefault="00DE5879">
      <w:pPr>
        <w:pStyle w:val="ConsPlusTitle0"/>
        <w:jc w:val="center"/>
      </w:pPr>
      <w:r w:rsidRPr="00421E7F">
        <w:t>ФЕДЕРАЛЬНЫМИ ГОСУДАРСТВЕННЫМИ ГРАЖДАНСКИМИ СЛУЖАЩИМИ</w:t>
      </w:r>
    </w:p>
    <w:p w14:paraId="00808DC3" w14:textId="77777777" w:rsidR="00407FBD" w:rsidRPr="00421E7F" w:rsidRDefault="00DE5879">
      <w:pPr>
        <w:pStyle w:val="ConsPlusTitle0"/>
        <w:jc w:val="center"/>
      </w:pPr>
      <w:r w:rsidRPr="00421E7F">
        <w:t>ЦЕНТРАЛЬНОГО АППАРАТА ФЕДЕРАЛЬНОГО АГЕНТСТВА</w:t>
      </w:r>
    </w:p>
    <w:p w14:paraId="5ECB13C8" w14:textId="77777777" w:rsidR="00407FBD" w:rsidRPr="00421E7F" w:rsidRDefault="00DE5879">
      <w:pPr>
        <w:pStyle w:val="ConsPlusTitle0"/>
        <w:jc w:val="center"/>
      </w:pPr>
      <w:r w:rsidRPr="00421E7F">
        <w:t>ПО НЕДРОПОЛЬЗОВАНИЮ, ФЕДЕРАЛЬНЫМИ ГОСУДАРСТВЕННЫМИ</w:t>
      </w:r>
    </w:p>
    <w:p w14:paraId="2FC2C45D" w14:textId="77777777" w:rsidR="00407FBD" w:rsidRPr="00421E7F" w:rsidRDefault="00DE5879">
      <w:pPr>
        <w:pStyle w:val="ConsPlusTitle0"/>
        <w:jc w:val="center"/>
      </w:pPr>
      <w:r w:rsidRPr="00421E7F">
        <w:t>ГРАЖДАНСКИМИ СЛУЖАЩИМИ ТЕРРИТОРИАЛЬНЫХ ОРГАНОВ ФЕДЕРАЛЬНОГО</w:t>
      </w:r>
    </w:p>
    <w:p w14:paraId="5DF3E785" w14:textId="77777777" w:rsidR="00407FBD" w:rsidRPr="00421E7F" w:rsidRDefault="00DE5879">
      <w:pPr>
        <w:pStyle w:val="ConsPlusTitle0"/>
        <w:jc w:val="center"/>
      </w:pPr>
      <w:r w:rsidRPr="00421E7F">
        <w:t>АГЕНТСТВА ПО НЕДРОПОЛЬЗОВАНИЮ И РАБОТНИКАМИ ОРГАНИЗАЦИЙ,</w:t>
      </w:r>
    </w:p>
    <w:p w14:paraId="7105BAF2" w14:textId="77777777" w:rsidR="00407FBD" w:rsidRPr="00421E7F" w:rsidRDefault="00DE5879">
      <w:pPr>
        <w:pStyle w:val="ConsPlusTitle0"/>
        <w:jc w:val="center"/>
      </w:pPr>
      <w:r w:rsidRPr="00421E7F">
        <w:t>СОЗДАННЫХ ДЛЯ ВЫПОЛНЕНИЯ ЗАДАЧ, ПОСТАВЛЕННЫХ</w:t>
      </w:r>
    </w:p>
    <w:p w14:paraId="03E1C9C2" w14:textId="77777777" w:rsidR="00407FBD" w:rsidRPr="00421E7F" w:rsidRDefault="00DE5879">
      <w:pPr>
        <w:pStyle w:val="ConsPlusTitle0"/>
        <w:jc w:val="center"/>
      </w:pPr>
      <w:r w:rsidRPr="00421E7F">
        <w:t>ПЕРЕД ФЕДЕРАЛЬНЫМ АГЕНТСТВОМ ПО НЕДРОПОЛЬЗОВАНИЮ, О ФАКТАХ</w:t>
      </w:r>
    </w:p>
    <w:p w14:paraId="0805C410" w14:textId="77777777" w:rsidR="00407FBD" w:rsidRPr="00421E7F" w:rsidRDefault="00DE5879">
      <w:pPr>
        <w:pStyle w:val="ConsPlusTitle0"/>
        <w:jc w:val="center"/>
      </w:pPr>
      <w:r w:rsidRPr="00421E7F">
        <w:t>ОБРАЩЕНИЯ В ЦЕЛЯХ СКЛОНЕНИЯ К СОВЕРШЕНИЮ КОРРУПЦИОННЫХ</w:t>
      </w:r>
    </w:p>
    <w:p w14:paraId="603F5035" w14:textId="77777777" w:rsidR="00407FBD" w:rsidRPr="00421E7F" w:rsidRDefault="00DE5879">
      <w:pPr>
        <w:pStyle w:val="ConsPlusTitle0"/>
        <w:jc w:val="center"/>
      </w:pPr>
      <w:r w:rsidRPr="00421E7F">
        <w:t>ПРАВОНАРУШЕНИЙ, РЕГИСТРАЦИИ ТАКИХ УВЕДОМЛЕНИЙ И ОРГАНИЗАЦИИ</w:t>
      </w:r>
    </w:p>
    <w:p w14:paraId="77F4FC82" w14:textId="77777777" w:rsidR="00407FBD" w:rsidRPr="00421E7F" w:rsidRDefault="00DE5879">
      <w:pPr>
        <w:pStyle w:val="ConsPlusTitle0"/>
        <w:jc w:val="center"/>
      </w:pPr>
      <w:r w:rsidRPr="00421E7F">
        <w:t>ПРОВЕРКИ СОДЕРЖАЩИХСЯ В НИХ СВЕДЕНИЙ</w:t>
      </w:r>
    </w:p>
    <w:p w14:paraId="0C87FFB7" w14:textId="77777777" w:rsidR="00407FBD" w:rsidRPr="00421E7F" w:rsidRDefault="00407FBD">
      <w:pPr>
        <w:pStyle w:val="ConsPlusNormal0"/>
        <w:jc w:val="both"/>
      </w:pPr>
    </w:p>
    <w:p w14:paraId="5869C5F4" w14:textId="77777777" w:rsidR="00407FBD" w:rsidRPr="00421E7F" w:rsidRDefault="00DE5879">
      <w:pPr>
        <w:pStyle w:val="ConsPlusNormal0"/>
        <w:ind w:firstLine="540"/>
        <w:jc w:val="both"/>
      </w:pPr>
      <w:r w:rsidRPr="00421E7F">
        <w:t xml:space="preserve">В соответствии с </w:t>
      </w:r>
      <w:hyperlink r:id="rId6" w:tooltip="Федеральный закон от 25.12.2008 N 273-ФЗ (ред. от 28.12.2025) &quot;О противодействии коррупции&quot; {КонсультантПлюс}">
        <w:r w:rsidRPr="00421E7F">
          <w:t>частью 5 статьи 9</w:t>
        </w:r>
      </w:hyperlink>
      <w:r w:rsidRPr="00421E7F">
        <w:t xml:space="preserve">, </w:t>
      </w:r>
      <w:hyperlink r:id="rId7" w:tooltip="Федеральный закон от 25.12.2008 N 273-ФЗ (ред. от 28.12.2025) &quot;О противодействии коррупции&quot; {КонсультантПлюс}">
        <w:r w:rsidRPr="00421E7F">
          <w:t>статьей 11.1</w:t>
        </w:r>
      </w:hyperlink>
      <w:r w:rsidRPr="00421E7F">
        <w:t xml:space="preserve"> Федерального закона от 25 декабря 2008 г. N 273-ФЗ "О противодействии коррупции", </w:t>
      </w:r>
      <w:hyperlink r:id="rId8" w:tooltip="Постановление Правительства РФ от 05.07.2013 N 568 (ред. от 16.03.2026) &quot;О распространении на отдельные категории граждан ограничений, запретов и обязанностей, установленных Федеральным законом &quot;О противодействии коррупции&quot; и другими федеральными законами в це">
        <w:r w:rsidRPr="00421E7F">
          <w:t>абзацем вторым подпункта "в" пункта 1</w:t>
        </w:r>
      </w:hyperlink>
      <w:r w:rsidRPr="00421E7F">
        <w:t xml:space="preserve"> постановления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</w:t>
      </w:r>
      <w:hyperlink r:id="rId9" w:tooltip="Федеральный закон от 25.12.2008 N 273-ФЗ (ред. от 28.12.2025) &quot;О противодействии коррупции&quot; {КонсультантПлюс}">
        <w:r w:rsidRPr="00421E7F">
          <w:t>законом</w:t>
        </w:r>
      </w:hyperlink>
      <w:r w:rsidRPr="00421E7F">
        <w:t xml:space="preserve"> "О противодействии коррупции" и другими федеральными законами в целях противодействия коррупции" приказываю:</w:t>
      </w:r>
    </w:p>
    <w:p w14:paraId="6CDBFD80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1. Утвердить прилагаемый </w:t>
      </w:r>
      <w:hyperlink w:anchor="P43" w:tooltip="ПОРЯДОК">
        <w:r w:rsidRPr="00421E7F">
          <w:t>Порядок</w:t>
        </w:r>
      </w:hyperlink>
      <w:r w:rsidRPr="00421E7F">
        <w:t xml:space="preserve"> уведомления представителя нанимателя (работодателя) федеральными государственными гражданскими служащими центрального аппарата Федерального агентства по недропользованию, федеральными государственными гражданскими служащими территориальных органов Федерального агентства по недропользованию и работниками организаций, созданных для выполнения задач, поставленных перед Федеральным агентством по недропользованию, о фактах обращения в целях склонения к совершению коррупционных правонарушений, регистрации таких уведомлений и организации проверки содержащихся в них сведений.</w:t>
      </w:r>
    </w:p>
    <w:p w14:paraId="4E990BDD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2. Признать утратившими силу приказы Федерального агентства по недропользованию:</w:t>
      </w:r>
    </w:p>
    <w:p w14:paraId="6068FA92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от 1 февраля 2010 г. </w:t>
      </w:r>
      <w:hyperlink r:id="rId10" w:tooltip="Приказ Роснедр от 01.02.2010 N 62 &quot;Об утверждении Порядка уведомления государственными гражданскими служащими Федерального агентства по недропользованию о фактах обращения в целях склонения их к совершению коррупционных правонарушений, регистрации таких уведом">
        <w:r w:rsidRPr="00421E7F">
          <w:t>N 62</w:t>
        </w:r>
      </w:hyperlink>
      <w:r w:rsidRPr="00421E7F">
        <w:t xml:space="preserve"> "Об утверждении Порядка уведомления государственными гражданскими служащими Федерального агентства по недропользованию о фактах обращения в целях склонения их к совершению коррупционных правонарушений, регистрации таких уведомлений и организации проверки содержащихся в них сведений" (зарегистрирован </w:t>
      </w:r>
      <w:r w:rsidRPr="00421E7F">
        <w:lastRenderedPageBreak/>
        <w:t>Министерством юстиции Российской Федерации 4 марта 2010 г., регистрационный N 16546);</w:t>
      </w:r>
    </w:p>
    <w:p w14:paraId="36619259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от 17 июня 2015 г. </w:t>
      </w:r>
      <w:hyperlink r:id="rId11" w:tooltip="Приказ Роснедр от 17.06.2015 N 402 &quot;Об утверждении Порядка уведомления работодателя (его представителя) о фактах обращения в целях склонения работников организаций, созданных для выполнения задач, поставленных перед Федеральным агентством по недропользованию, ">
        <w:r w:rsidRPr="00421E7F">
          <w:t>N 402</w:t>
        </w:r>
      </w:hyperlink>
      <w:r w:rsidRPr="00421E7F">
        <w:t xml:space="preserve"> "Об утверждении Порядка уведомления работодателя (его представителя) о фактах обращения в целях склонения работников организаций, созданных для выполнения задач, поставленных перед Федеральным агентством по недропользованию, к совершению коррупционных правонарушений" (зарегистрирован Министерством юстиции Российской Федерации 22 июля 2015 г., регистрационный N 38139).</w:t>
      </w:r>
    </w:p>
    <w:p w14:paraId="58383BF8" w14:textId="77777777" w:rsidR="00407FBD" w:rsidRPr="00421E7F" w:rsidRDefault="00407FBD">
      <w:pPr>
        <w:pStyle w:val="ConsPlusNormal0"/>
        <w:jc w:val="both"/>
      </w:pPr>
    </w:p>
    <w:p w14:paraId="0061788E" w14:textId="77777777" w:rsidR="00407FBD" w:rsidRPr="00421E7F" w:rsidRDefault="00DE5879">
      <w:pPr>
        <w:pStyle w:val="ConsPlusNormal0"/>
        <w:jc w:val="right"/>
      </w:pPr>
      <w:r w:rsidRPr="00421E7F">
        <w:t>Руководитель</w:t>
      </w:r>
    </w:p>
    <w:p w14:paraId="365AA2CC" w14:textId="77777777" w:rsidR="00407FBD" w:rsidRPr="00421E7F" w:rsidRDefault="00DE5879">
      <w:pPr>
        <w:pStyle w:val="ConsPlusNormal0"/>
        <w:jc w:val="right"/>
      </w:pPr>
      <w:r w:rsidRPr="00421E7F">
        <w:t>О.В.КАЗАНОВ</w:t>
      </w:r>
    </w:p>
    <w:p w14:paraId="4E244354" w14:textId="77777777" w:rsidR="00407FBD" w:rsidRPr="00421E7F" w:rsidRDefault="00407FBD">
      <w:pPr>
        <w:pStyle w:val="ConsPlusNormal0"/>
        <w:jc w:val="both"/>
      </w:pPr>
    </w:p>
    <w:p w14:paraId="6037BFDC" w14:textId="77777777" w:rsidR="00407FBD" w:rsidRPr="00421E7F" w:rsidRDefault="00407FBD">
      <w:pPr>
        <w:pStyle w:val="ConsPlusNormal0"/>
        <w:jc w:val="both"/>
      </w:pPr>
    </w:p>
    <w:p w14:paraId="55C84CA9" w14:textId="77777777" w:rsidR="00407FBD" w:rsidRPr="00421E7F" w:rsidRDefault="00407FBD">
      <w:pPr>
        <w:pStyle w:val="ConsPlusNormal0"/>
        <w:jc w:val="both"/>
      </w:pPr>
    </w:p>
    <w:p w14:paraId="0031E543" w14:textId="77777777" w:rsidR="00407FBD" w:rsidRPr="00421E7F" w:rsidRDefault="00407FBD">
      <w:pPr>
        <w:pStyle w:val="ConsPlusNormal0"/>
        <w:jc w:val="both"/>
      </w:pPr>
    </w:p>
    <w:p w14:paraId="1534E41B" w14:textId="77777777" w:rsidR="00407FBD" w:rsidRPr="00421E7F" w:rsidRDefault="00407FBD">
      <w:pPr>
        <w:pStyle w:val="ConsPlusNormal0"/>
        <w:jc w:val="both"/>
      </w:pPr>
    </w:p>
    <w:p w14:paraId="291F8C18" w14:textId="77777777" w:rsidR="00407FBD" w:rsidRPr="00421E7F" w:rsidRDefault="00DE5879">
      <w:pPr>
        <w:pStyle w:val="ConsPlusNormal0"/>
        <w:jc w:val="right"/>
        <w:outlineLvl w:val="0"/>
      </w:pPr>
      <w:r w:rsidRPr="00421E7F">
        <w:t>Утвержден</w:t>
      </w:r>
    </w:p>
    <w:p w14:paraId="3A4E43FA" w14:textId="77777777" w:rsidR="00407FBD" w:rsidRPr="00421E7F" w:rsidRDefault="00DE5879">
      <w:pPr>
        <w:pStyle w:val="ConsPlusNormal0"/>
        <w:jc w:val="right"/>
      </w:pPr>
      <w:r w:rsidRPr="00421E7F">
        <w:t>приказом Федерального агентства</w:t>
      </w:r>
    </w:p>
    <w:p w14:paraId="67928FE8" w14:textId="77777777" w:rsidR="00407FBD" w:rsidRPr="00421E7F" w:rsidRDefault="00DE5879">
      <w:pPr>
        <w:pStyle w:val="ConsPlusNormal0"/>
        <w:jc w:val="right"/>
      </w:pPr>
      <w:r w:rsidRPr="00421E7F">
        <w:t>по недропользованию</w:t>
      </w:r>
    </w:p>
    <w:p w14:paraId="7CA7990F" w14:textId="77777777" w:rsidR="00407FBD" w:rsidRPr="00421E7F" w:rsidRDefault="00DE5879">
      <w:pPr>
        <w:pStyle w:val="ConsPlusNormal0"/>
        <w:jc w:val="right"/>
      </w:pPr>
      <w:r w:rsidRPr="00421E7F">
        <w:t>от 08.04.2026 г. N 191</w:t>
      </w:r>
    </w:p>
    <w:p w14:paraId="44A7D63A" w14:textId="77777777" w:rsidR="00407FBD" w:rsidRPr="00421E7F" w:rsidRDefault="00407FBD">
      <w:pPr>
        <w:pStyle w:val="ConsPlusNormal0"/>
        <w:jc w:val="both"/>
      </w:pPr>
    </w:p>
    <w:p w14:paraId="75D2399F" w14:textId="77777777" w:rsidR="00407FBD" w:rsidRPr="00421E7F" w:rsidRDefault="00DE5879">
      <w:pPr>
        <w:pStyle w:val="ConsPlusTitle0"/>
        <w:jc w:val="center"/>
      </w:pPr>
      <w:bookmarkStart w:id="0" w:name="P43"/>
      <w:bookmarkEnd w:id="0"/>
      <w:r w:rsidRPr="00421E7F">
        <w:t>ПОРЯДОК</w:t>
      </w:r>
    </w:p>
    <w:p w14:paraId="1CF97EB4" w14:textId="77777777" w:rsidR="00407FBD" w:rsidRPr="00421E7F" w:rsidRDefault="00DE5879">
      <w:pPr>
        <w:pStyle w:val="ConsPlusTitle0"/>
        <w:jc w:val="center"/>
      </w:pPr>
      <w:r w:rsidRPr="00421E7F">
        <w:t>УВЕДОМЛЕНИЯ ПРЕДСТАВИТЕЛЯ НАНИМАТЕЛЯ (РАБОТОДАТЕЛЯ)</w:t>
      </w:r>
    </w:p>
    <w:p w14:paraId="2A7E6F45" w14:textId="77777777" w:rsidR="00407FBD" w:rsidRPr="00421E7F" w:rsidRDefault="00DE5879">
      <w:pPr>
        <w:pStyle w:val="ConsPlusTitle0"/>
        <w:jc w:val="center"/>
      </w:pPr>
      <w:r w:rsidRPr="00421E7F">
        <w:t>ФЕДЕРАЛЬНЫМИ ГОСУДАРСТВЕННЫМИ ГРАЖДАНСКИМИ СЛУЖАЩИМИ</w:t>
      </w:r>
    </w:p>
    <w:p w14:paraId="4F7F8687" w14:textId="77777777" w:rsidR="00407FBD" w:rsidRPr="00421E7F" w:rsidRDefault="00DE5879">
      <w:pPr>
        <w:pStyle w:val="ConsPlusTitle0"/>
        <w:jc w:val="center"/>
      </w:pPr>
      <w:r w:rsidRPr="00421E7F">
        <w:t>ЦЕНТРАЛЬНОГО АППАРАТА ФЕДЕРАЛЬНОГО АГЕНТСТВА</w:t>
      </w:r>
    </w:p>
    <w:p w14:paraId="6A58C86D" w14:textId="77777777" w:rsidR="00407FBD" w:rsidRPr="00421E7F" w:rsidRDefault="00DE5879">
      <w:pPr>
        <w:pStyle w:val="ConsPlusTitle0"/>
        <w:jc w:val="center"/>
      </w:pPr>
      <w:r w:rsidRPr="00421E7F">
        <w:t>ПО НЕДРОПОЛЬЗОВАНИЮ, ФЕДЕРАЛЬНЫМИ ГОСУДАРСТВЕННЫМИ</w:t>
      </w:r>
    </w:p>
    <w:p w14:paraId="6B0DE033" w14:textId="77777777" w:rsidR="00407FBD" w:rsidRPr="00421E7F" w:rsidRDefault="00DE5879">
      <w:pPr>
        <w:pStyle w:val="ConsPlusTitle0"/>
        <w:jc w:val="center"/>
      </w:pPr>
      <w:r w:rsidRPr="00421E7F">
        <w:t>ГРАЖДАНСКИМИ СЛУЖАЩИМИ ТЕРРИТОРИАЛЬНЫХ ОРГАНОВ ФЕДЕРАЛЬНОГО</w:t>
      </w:r>
    </w:p>
    <w:p w14:paraId="0E5F063B" w14:textId="77777777" w:rsidR="00407FBD" w:rsidRPr="00421E7F" w:rsidRDefault="00DE5879">
      <w:pPr>
        <w:pStyle w:val="ConsPlusTitle0"/>
        <w:jc w:val="center"/>
      </w:pPr>
      <w:r w:rsidRPr="00421E7F">
        <w:t>АГЕНТСТВА ПО НЕДРОПОЛЬЗОВАНИЮ И РАБОТНИКАМИ ОРГАНИЗАЦИЙ,</w:t>
      </w:r>
    </w:p>
    <w:p w14:paraId="6E7EC917" w14:textId="77777777" w:rsidR="00407FBD" w:rsidRPr="00421E7F" w:rsidRDefault="00DE5879">
      <w:pPr>
        <w:pStyle w:val="ConsPlusTitle0"/>
        <w:jc w:val="center"/>
      </w:pPr>
      <w:r w:rsidRPr="00421E7F">
        <w:t>СОЗДАННЫХ ДЛЯ ВЫПОЛНЕНИЯ ЗАДАЧ, ПОСТАВЛЕННЫХ</w:t>
      </w:r>
    </w:p>
    <w:p w14:paraId="10F57863" w14:textId="77777777" w:rsidR="00407FBD" w:rsidRPr="00421E7F" w:rsidRDefault="00DE5879">
      <w:pPr>
        <w:pStyle w:val="ConsPlusTitle0"/>
        <w:jc w:val="center"/>
      </w:pPr>
      <w:r w:rsidRPr="00421E7F">
        <w:t>ПЕРЕД ФЕДЕРАЛЬНЫМ АГЕНТСТВОМ ПО НЕДРОПОЛЬЗОВАНИЮ, О ФАКТАХ</w:t>
      </w:r>
    </w:p>
    <w:p w14:paraId="34181959" w14:textId="77777777" w:rsidR="00407FBD" w:rsidRPr="00421E7F" w:rsidRDefault="00DE5879">
      <w:pPr>
        <w:pStyle w:val="ConsPlusTitle0"/>
        <w:jc w:val="center"/>
      </w:pPr>
      <w:r w:rsidRPr="00421E7F">
        <w:t>ОБРАЩЕНИЯ В ЦЕЛЯХ СКЛОНЕНИЯ К СОВЕРШЕНИЮ КОРРУПЦИОННЫХ</w:t>
      </w:r>
    </w:p>
    <w:p w14:paraId="1B914BB1" w14:textId="77777777" w:rsidR="00407FBD" w:rsidRPr="00421E7F" w:rsidRDefault="00DE5879">
      <w:pPr>
        <w:pStyle w:val="ConsPlusTitle0"/>
        <w:jc w:val="center"/>
      </w:pPr>
      <w:r w:rsidRPr="00421E7F">
        <w:t>ПРАВОНАРУШЕНИЙ, РЕГИСТРАЦИИ ТАКИХ УВЕДОМЛЕНИЙ И ОРГАНИЗАЦИИ</w:t>
      </w:r>
    </w:p>
    <w:p w14:paraId="30118F68" w14:textId="77777777" w:rsidR="00407FBD" w:rsidRPr="00421E7F" w:rsidRDefault="00DE5879">
      <w:pPr>
        <w:pStyle w:val="ConsPlusTitle0"/>
        <w:jc w:val="center"/>
      </w:pPr>
      <w:r w:rsidRPr="00421E7F">
        <w:t>ПРОВЕРКИ СОДЕРЖАЩИХСЯ В НИХ СВЕДЕНИЙ</w:t>
      </w:r>
    </w:p>
    <w:p w14:paraId="2CB754E9" w14:textId="77777777" w:rsidR="00407FBD" w:rsidRPr="00421E7F" w:rsidRDefault="00407FBD">
      <w:pPr>
        <w:pStyle w:val="ConsPlusNormal0"/>
        <w:jc w:val="both"/>
      </w:pPr>
    </w:p>
    <w:p w14:paraId="1041371A" w14:textId="77777777" w:rsidR="00407FBD" w:rsidRPr="00421E7F" w:rsidRDefault="00DE5879">
      <w:pPr>
        <w:pStyle w:val="ConsPlusTitle0"/>
        <w:jc w:val="center"/>
        <w:outlineLvl w:val="1"/>
      </w:pPr>
      <w:r w:rsidRPr="00421E7F">
        <w:t>I. Общие положения</w:t>
      </w:r>
    </w:p>
    <w:p w14:paraId="30EBACB9" w14:textId="77777777" w:rsidR="00407FBD" w:rsidRPr="00421E7F" w:rsidRDefault="00407FBD">
      <w:pPr>
        <w:pStyle w:val="ConsPlusNormal0"/>
        <w:jc w:val="both"/>
      </w:pPr>
    </w:p>
    <w:p w14:paraId="5C4E0B99" w14:textId="77777777" w:rsidR="00407FBD" w:rsidRPr="00421E7F" w:rsidRDefault="00DE5879">
      <w:pPr>
        <w:pStyle w:val="ConsPlusNormal0"/>
        <w:ind w:firstLine="540"/>
        <w:jc w:val="both"/>
      </w:pPr>
      <w:r w:rsidRPr="00421E7F">
        <w:t xml:space="preserve">1. Настоящий Порядок устанавливает процедуру уведомления представителя нанимателя (работодателя) федеральными государственными гражданскими служащими центрального аппарата Федерального агентства по недропользованию, федеральными государственными гражданскими служащими территориальных органов Роснедр (далее - гражданские служащие), а также работниками организаций, созданных для выполнения задач, поставленных перед Роснедрами,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утверждаемый приказом Роснедр в соответствии с требованиями </w:t>
      </w:r>
      <w:hyperlink r:id="rId12" w:tooltip="Указ Президента РФ от 02.04.2013 N 309 (ред. от 31.12.2025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 w:rsidRPr="00421E7F">
          <w:t>подпункта "а" пункта 22</w:t>
        </w:r>
      </w:hyperlink>
      <w:r w:rsidRPr="00421E7F"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 (далее - работники, организации, Перечень), о фактах обращения в целях склонения к </w:t>
      </w:r>
      <w:r w:rsidRPr="00421E7F">
        <w:lastRenderedPageBreak/>
        <w:t>совершению коррупционных правонарушений, порядок регистрации уведомления о фактах обращения в целях склонения к совершению коррупционных правонарушений (далее - Уведомление), перечень содержащихся в нем сведений и организацию проверки содержащихся в Уведомлении сведений (далее - Проверка).</w:t>
      </w:r>
    </w:p>
    <w:p w14:paraId="391FD6FB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2. Гражданский служащий (работник)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14:paraId="15873254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Гражданский служащий (работник),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находится под защитой государства в соответствии с законодательством Российской Федерации &lt;1&gt;.</w:t>
      </w:r>
    </w:p>
    <w:p w14:paraId="7EA27D81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--------------------------------</w:t>
      </w:r>
    </w:p>
    <w:p w14:paraId="3AB5B88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&lt;1&gt; </w:t>
      </w:r>
      <w:hyperlink r:id="rId13" w:tooltip="Федеральный закон от 25.12.2008 N 273-ФЗ (ред. от 28.12.2025) &quot;О противодействии коррупции&quot; {КонсультантПлюс}">
        <w:r w:rsidRPr="00421E7F">
          <w:t>Часть 4 статьи 9</w:t>
        </w:r>
      </w:hyperlink>
      <w:r w:rsidRPr="00421E7F">
        <w:t xml:space="preserve"> Федерального закона от 25.12.2008 N 273-ФЗ "О противодействии коррупции".</w:t>
      </w:r>
    </w:p>
    <w:p w14:paraId="6874AD7E" w14:textId="77777777" w:rsidR="00407FBD" w:rsidRPr="00421E7F" w:rsidRDefault="00407FBD">
      <w:pPr>
        <w:pStyle w:val="ConsPlusNormal0"/>
        <w:jc w:val="both"/>
      </w:pPr>
    </w:p>
    <w:p w14:paraId="5F30992E" w14:textId="77777777" w:rsidR="00407FBD" w:rsidRPr="00421E7F" w:rsidRDefault="00DE5879">
      <w:pPr>
        <w:pStyle w:val="ConsPlusNormal0"/>
        <w:ind w:firstLine="540"/>
        <w:jc w:val="both"/>
      </w:pPr>
      <w:r w:rsidRPr="00421E7F">
        <w:t>3. Гражданский служащий (работник), которому стало известно о фактах обращения к иным гражданским служащим (работникам) в связи с исполнением ими своих должностных обязанностей каких-либо лиц в целях склонения их к совершению коррупционных правонарушений, обязан уведомить об этом представителя нанимателя (работодателя) в соответствии с настоящим Порядком.</w:t>
      </w:r>
    </w:p>
    <w:p w14:paraId="667174D1" w14:textId="77777777" w:rsidR="00407FBD" w:rsidRPr="00421E7F" w:rsidRDefault="00407FBD">
      <w:pPr>
        <w:pStyle w:val="ConsPlusNormal0"/>
        <w:jc w:val="both"/>
      </w:pPr>
    </w:p>
    <w:p w14:paraId="299B607A" w14:textId="77777777" w:rsidR="00407FBD" w:rsidRPr="00421E7F" w:rsidRDefault="00DE5879">
      <w:pPr>
        <w:pStyle w:val="ConsPlusTitle0"/>
        <w:jc w:val="center"/>
        <w:outlineLvl w:val="1"/>
      </w:pPr>
      <w:r w:rsidRPr="00421E7F">
        <w:t>II. Процедура уведомления гражданским служащим (работником)</w:t>
      </w:r>
    </w:p>
    <w:p w14:paraId="48D0E709" w14:textId="77777777" w:rsidR="00407FBD" w:rsidRPr="00421E7F" w:rsidRDefault="00DE5879">
      <w:pPr>
        <w:pStyle w:val="ConsPlusTitle0"/>
        <w:jc w:val="center"/>
      </w:pPr>
      <w:r w:rsidRPr="00421E7F">
        <w:t>представителя нанимателя (работодателя)</w:t>
      </w:r>
    </w:p>
    <w:p w14:paraId="113C1F63" w14:textId="77777777" w:rsidR="00407FBD" w:rsidRPr="00421E7F" w:rsidRDefault="00407FBD">
      <w:pPr>
        <w:pStyle w:val="ConsPlusNormal0"/>
        <w:jc w:val="both"/>
      </w:pPr>
    </w:p>
    <w:p w14:paraId="4A8CC7A5" w14:textId="77777777" w:rsidR="00407FBD" w:rsidRPr="00421E7F" w:rsidRDefault="00DE5879">
      <w:pPr>
        <w:pStyle w:val="ConsPlusNormal0"/>
        <w:ind w:firstLine="540"/>
        <w:jc w:val="both"/>
      </w:pPr>
      <w:bookmarkStart w:id="1" w:name="P69"/>
      <w:bookmarkEnd w:id="1"/>
      <w:r w:rsidRPr="00421E7F">
        <w:t xml:space="preserve">4. Уведомление представляется гражданским служащим (работником) в письменном виде (рекомендуемый образец приведен в </w:t>
      </w:r>
      <w:hyperlink w:anchor="P155" w:tooltip="                                УВЕДОМЛЕНИЕ">
        <w:r w:rsidRPr="00421E7F">
          <w:t>приложении N 1</w:t>
        </w:r>
      </w:hyperlink>
      <w:r w:rsidRPr="00421E7F">
        <w:t xml:space="preserve"> к настоящему Порядку) не позднее рабочего дня, следующего за днем, когда гражданскому служащему (работнику) стало известно о факте такого обращения.</w:t>
      </w:r>
    </w:p>
    <w:p w14:paraId="15D3E501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В исключительных случаях, при нахождении гражданского служащего (работника) в командировке, отпуске, вне места осуществления служебной (трудовой) деятельности по иным основаниям, установленным трудовым законодательством Российской Федерации, он обязан уведомить представителя нанимателя (работодателя) о фактах обращения в целях склонения к совершению коррупционных правонарушений незамедлительно со дня прибытия к месту осуществления служебной (трудовой) деятельности.</w:t>
      </w:r>
    </w:p>
    <w:p w14:paraId="7D050597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5. В Уведомлении указываются следующие сведения:</w:t>
      </w:r>
    </w:p>
    <w:p w14:paraId="44B474D5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1) фамилия, имя и отчество (при наличии), должность представителя нанимателя, на имя которого направляется Уведомление;</w:t>
      </w:r>
    </w:p>
    <w:p w14:paraId="59F2D65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2) фамилия, имя и отчество (при наличии), замещаемая должность, номер телефона гражданского служащего (работника), подавшего Уведомление;</w:t>
      </w:r>
    </w:p>
    <w:p w14:paraId="54157B9B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lastRenderedPageBreak/>
        <w:t>3) обстоятельства обращения к гражданскому служащему (работнику) либо к иным гражданским служащим (работникам) в связи с исполнением ими своих должностных обязанностей каких-либо лиц в целях склонения их к совершению коррупционных правонарушений (с указанием даты, места, времени и других данных);</w:t>
      </w:r>
    </w:p>
    <w:p w14:paraId="5733C565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4) способ склонения гражданского служащего (работника) к совершению коррупционных правонарушений (просьба, подкуп, обещание, обман, угроза и прочее);</w:t>
      </w:r>
    </w:p>
    <w:p w14:paraId="78289698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5) подробные сведения о коррупционных правонарушениях (с указанием конкретных действий или бездействия), к совершению которого склоняется гражданский служащий (работник);</w:t>
      </w:r>
    </w:p>
    <w:p w14:paraId="48263C6E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6) все известные сведения о лице (лицах), склоняющем (склоняющих) гражданского служащего (работника) к совершению коррупционных правонарушений;</w:t>
      </w:r>
    </w:p>
    <w:p w14:paraId="7DE9217F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7) информация об отказе (согласии) гражданского служащего (работника) принять предложение лица (лиц) о совершении коррупционного правонарушения;</w:t>
      </w:r>
    </w:p>
    <w:p w14:paraId="73B707A9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8) сведения об уведомлении гражданским служащим (работником) органов прокуратуры или других государственных органов о факте склонения к совершению коррупционного правонарушения (в случае обращения);</w:t>
      </w:r>
    </w:p>
    <w:p w14:paraId="4FADC86B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9) дата заполнения Уведомления;</w:t>
      </w:r>
    </w:p>
    <w:p w14:paraId="58EE8B9C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10) подпись гражданского служащего (работника), подавшего Уведомление.</w:t>
      </w:r>
    </w:p>
    <w:p w14:paraId="526EB83C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Гражданский служащий (работник) прикладывает к Уведомлению любые имеющиеся в его распоряжении материалы и документы, подтверждающие изложенные в Уведомлении факты.</w:t>
      </w:r>
    </w:p>
    <w:p w14:paraId="7C9ECA75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6. Гражданский служащий (работник), замещающий должность, назначение на которую и освобождение от которой осуществляется руководителем Роснедр (далее - Руководитель), составляет Уведомление на имя Руководителя и представляет его в структурное подразделение Роснедр, на которое возложены функции по профилактике коррупционных и иных правонарушений (далее - уполномоченное подразделение Роснедр).</w:t>
      </w:r>
    </w:p>
    <w:p w14:paraId="72C9E39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Гражданский служащий (работник), замещающий должность, назначение на которую и освобождение от которой осуществляется руководителем территориального органа Роснедр, составляет Уведомление на его имя и представляет его в структурное подразделение территориального органа Роснедр, на которое возложены функции по профилактике коррупционных и иных правонарушений (далее - уполномоченное подразделение территориального органа Роснедр).</w:t>
      </w:r>
    </w:p>
    <w:p w14:paraId="462CDFB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7. Работник, замещающий иную должность, включенную в Перечень, составляет Уведомление на имя руководителя организации и представляет его в структурное подразделение организации, на которое возложены функции по профилактике коррупционных и иных правонарушений, либо должностному лицу организации, ответственному за работу по профилактике коррупционных и иных правонарушений (далее - уполномоченное подразделение организации, уполномоченное должностное лицо).</w:t>
      </w:r>
    </w:p>
    <w:p w14:paraId="428F2A73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lastRenderedPageBreak/>
        <w:t>8. Уведомление представляется в уполномоченное подразделение Роснедр, уполномоченное подразделение территориального органа Роснедр, уполномоченное подразделение организации, уполномоченному должностному лицу гражданским служащим (работником) лично.</w:t>
      </w:r>
    </w:p>
    <w:p w14:paraId="095C55BF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В случае если гражданский служащий (работник) не может представить Уведомление лично, оно направляется в уполномоченное подразделение Роснедр, уполномоченное подразделение территориального органа Роснедр, уполномоченное подразделение организации, уполномоченному должностному лицу посредством почтовой связи заказным письмом с уведомлением о вручении, в срок, установленный в </w:t>
      </w:r>
      <w:hyperlink w:anchor="P69" w:tooltip="4. Уведомление представляется гражданским служащим (работником) в письменном виде (рекомендуемый образец приведен в приложении N 1 к настоящему Порядку) не позднее рабочего дня, следующего за днем, когда гражданскому служащему (работнику) стало известно о факт">
        <w:r w:rsidRPr="00421E7F">
          <w:t>абзаце первом пункта 4</w:t>
        </w:r>
      </w:hyperlink>
      <w:r w:rsidRPr="00421E7F">
        <w:t xml:space="preserve"> настоящего Порядка.</w:t>
      </w:r>
    </w:p>
    <w:p w14:paraId="36523D4E" w14:textId="77777777" w:rsidR="00407FBD" w:rsidRPr="00421E7F" w:rsidRDefault="00407FBD">
      <w:pPr>
        <w:pStyle w:val="ConsPlusNormal0"/>
        <w:jc w:val="both"/>
      </w:pPr>
    </w:p>
    <w:p w14:paraId="0C06A6AA" w14:textId="77777777" w:rsidR="00407FBD" w:rsidRPr="00421E7F" w:rsidRDefault="00DE5879">
      <w:pPr>
        <w:pStyle w:val="ConsPlusTitle0"/>
        <w:jc w:val="center"/>
        <w:outlineLvl w:val="1"/>
      </w:pPr>
      <w:r w:rsidRPr="00421E7F">
        <w:t>III. Регистрация Уведомления в Роснедрах, территориальном</w:t>
      </w:r>
    </w:p>
    <w:p w14:paraId="76348C9D" w14:textId="77777777" w:rsidR="00407FBD" w:rsidRPr="00421E7F" w:rsidRDefault="00DE5879">
      <w:pPr>
        <w:pStyle w:val="ConsPlusTitle0"/>
        <w:jc w:val="center"/>
      </w:pPr>
      <w:r w:rsidRPr="00421E7F">
        <w:t>органе Роснедр (организации)</w:t>
      </w:r>
    </w:p>
    <w:p w14:paraId="59036077" w14:textId="77777777" w:rsidR="00407FBD" w:rsidRPr="00421E7F" w:rsidRDefault="00407FBD">
      <w:pPr>
        <w:pStyle w:val="ConsPlusNormal0"/>
        <w:jc w:val="both"/>
      </w:pPr>
    </w:p>
    <w:p w14:paraId="719891C4" w14:textId="77777777" w:rsidR="00407FBD" w:rsidRPr="00421E7F" w:rsidRDefault="00DE5879">
      <w:pPr>
        <w:pStyle w:val="ConsPlusNormal0"/>
        <w:ind w:firstLine="540"/>
        <w:jc w:val="both"/>
      </w:pPr>
      <w:bookmarkStart w:id="2" w:name="P92"/>
      <w:bookmarkEnd w:id="2"/>
      <w:r w:rsidRPr="00421E7F">
        <w:t xml:space="preserve">9. Уведомление регистрируется в день его поступления в Журнале регистрации уведомлений о фактах обращения в целях склонения к совершению коррупционных правонарушений (далее - Журнал) (рекомендуемый образец приведен в </w:t>
      </w:r>
      <w:hyperlink w:anchor="P223" w:tooltip="ЖУРНАЛ">
        <w:r w:rsidRPr="00421E7F">
          <w:t>приложении N 2</w:t>
        </w:r>
      </w:hyperlink>
      <w:r w:rsidRPr="00421E7F">
        <w:t xml:space="preserve"> к настоящему Порядку):</w:t>
      </w:r>
    </w:p>
    <w:p w14:paraId="051CF28F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в Роснедрах - уполномоченным подразделением Роснедр;</w:t>
      </w:r>
    </w:p>
    <w:p w14:paraId="42921038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в территориальных органах Роснедр - уполномоченным подразделением территориального органа Роснедр;</w:t>
      </w:r>
    </w:p>
    <w:p w14:paraId="78851DFD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в организациях - уполномоченным подразделением организации, уполномоченным должностным лицом.</w:t>
      </w:r>
    </w:p>
    <w:p w14:paraId="25DC777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10. Подразделения и лица, указанные в </w:t>
      </w:r>
      <w:hyperlink w:anchor="P92" w:tooltip="9. Уведомление регистрируется в день его поступления в Журнале регистрации уведомлений о фактах обращения в целях склонения к совершению коррупционных правонарушений (далее - Журнал) (рекомендуемый образец приведен в приложении N 2 к настоящему Порядку):">
        <w:r w:rsidRPr="00421E7F">
          <w:t>пункте 9</w:t>
        </w:r>
      </w:hyperlink>
      <w:r w:rsidRPr="00421E7F">
        <w:t xml:space="preserve"> настоящего Порядка, обеспечивают конфиденциальность и сохранность полученных сведений.</w:t>
      </w:r>
    </w:p>
    <w:p w14:paraId="15DFA9C9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11. Журнал должен быть прошит, пронумерован и заверен гербовой печатью Роснедр (территориального органа, организации).</w:t>
      </w:r>
    </w:p>
    <w:p w14:paraId="4081352C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12. Копия уведомления с отметкой о регистрации (номер и дата регистрации уведомления, фамилия, инициалы и подпись лица, зарегистрировавшего уведомление) выдается гражданскому служащему (работнику) на руки под подпись в Журнале либо направляется посредством почтовой связи заказным письмом с уведомлением о вручении.</w:t>
      </w:r>
    </w:p>
    <w:p w14:paraId="37E1B8D2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13. Отказ в приеме Уведомления, а также в его регистрации или выдаче его копии с отметкой о регистрации не допускается.</w:t>
      </w:r>
    </w:p>
    <w:p w14:paraId="697C0FFA" w14:textId="77777777" w:rsidR="00407FBD" w:rsidRPr="00421E7F" w:rsidRDefault="00407FBD">
      <w:pPr>
        <w:pStyle w:val="ConsPlusNormal0"/>
        <w:jc w:val="both"/>
      </w:pPr>
    </w:p>
    <w:p w14:paraId="577DD2CB" w14:textId="77777777" w:rsidR="00407FBD" w:rsidRPr="00421E7F" w:rsidRDefault="00DE5879">
      <w:pPr>
        <w:pStyle w:val="ConsPlusTitle0"/>
        <w:jc w:val="center"/>
        <w:outlineLvl w:val="1"/>
      </w:pPr>
      <w:r w:rsidRPr="00421E7F">
        <w:t>IV. Организация в Роснедрах, территориальном органе Роснедр</w:t>
      </w:r>
    </w:p>
    <w:p w14:paraId="110CA1F2" w14:textId="77777777" w:rsidR="00407FBD" w:rsidRPr="00421E7F" w:rsidRDefault="00DE5879">
      <w:pPr>
        <w:pStyle w:val="ConsPlusTitle0"/>
        <w:jc w:val="center"/>
      </w:pPr>
      <w:r w:rsidRPr="00421E7F">
        <w:t>(организации) Проверки</w:t>
      </w:r>
    </w:p>
    <w:p w14:paraId="2CAD7F7B" w14:textId="77777777" w:rsidR="00407FBD" w:rsidRPr="00421E7F" w:rsidRDefault="00407FBD">
      <w:pPr>
        <w:pStyle w:val="ConsPlusNormal0"/>
        <w:jc w:val="both"/>
      </w:pPr>
    </w:p>
    <w:p w14:paraId="17005EDD" w14:textId="77777777" w:rsidR="00407FBD" w:rsidRPr="00421E7F" w:rsidRDefault="00DE5879">
      <w:pPr>
        <w:pStyle w:val="ConsPlusNormal0"/>
        <w:ind w:firstLine="540"/>
        <w:jc w:val="both"/>
      </w:pPr>
      <w:r w:rsidRPr="00421E7F">
        <w:t>14. Уполномоченное подразделение Роснедр (уполномоченное подразделение территориального органа Роснедр, уполномоченное подразделение организации, уполномоченное должностное лицо) не позднее одного рабочего дня, следующего за днем регистрации Уведомления, докладывает о поступлении и регистрации Уведомления Руководителю (руководителю территориального органа, руководителю организации).</w:t>
      </w:r>
    </w:p>
    <w:p w14:paraId="0443FB36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lastRenderedPageBreak/>
        <w:t>15. Проверка проводится в течение 10 рабочих дней со дня регистрации Уведомления:</w:t>
      </w:r>
    </w:p>
    <w:p w14:paraId="3F08FF90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гражданскими служащими уполномоченного подразделения Роснедр (уполномоченного подразделения территориального органа Роснедр) по поручению Руководителя (руководителя территориального органа Роснедр);</w:t>
      </w:r>
    </w:p>
    <w:p w14:paraId="574112F3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работниками уполномоченного подразделения организации, уполномоченным должностным лицом - по поручению руководителя организации.</w:t>
      </w:r>
    </w:p>
    <w:p w14:paraId="7680D3BC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16. В ходе Проверки с целью уточнения содержащихся в Уведомлении сведений проводятся беседы с гражданским служащим (работником), с другими гражданами (очевидцами или иными свидетелями изложенных в Уведомлении обстоятельств, если таковые имеются), которые могут дать </w:t>
      </w:r>
      <w:proofErr w:type="gramStart"/>
      <w:r w:rsidRPr="00421E7F">
        <w:t>пояснения по существу</w:t>
      </w:r>
      <w:proofErr w:type="gramEnd"/>
      <w:r w:rsidRPr="00421E7F">
        <w:t xml:space="preserve"> изложенных в Уведомлении сведений.</w:t>
      </w:r>
    </w:p>
    <w:p w14:paraId="4747BCDF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При необходимости от указанных лиц (с их согласия) могут быть получены письменные пояснения.</w:t>
      </w:r>
    </w:p>
    <w:p w14:paraId="26258E4E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К материалам Проверки могут быть приобщены документы, имеющие отношение к обстоятельствам, изложенным в Уведомлении.</w:t>
      </w:r>
    </w:p>
    <w:p w14:paraId="09D11145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>17. По окончании Проверки все материалы Проверки представляются уполномоченным подразделением Роснедр (уполномоченным подразделением территориального органа Роснедр, уполномоченным подразделением организации, уполномоченным должностным лицом) Руководителю (руководителю территориального органа Роснедр, руководителю организации) для принятия решения о направлении полученных материалов в органы прокуратуры или другие государственные органы в соответствии с их компетенцией или об отсутствии оснований для передачи материалов в указанные органы.</w:t>
      </w:r>
    </w:p>
    <w:p w14:paraId="349029C2" w14:textId="77777777" w:rsidR="00407FBD" w:rsidRPr="00421E7F" w:rsidRDefault="00DE5879">
      <w:pPr>
        <w:pStyle w:val="ConsPlusNormal0"/>
        <w:spacing w:before="240"/>
        <w:ind w:firstLine="540"/>
        <w:jc w:val="both"/>
      </w:pPr>
      <w:bookmarkStart w:id="3" w:name="P112"/>
      <w:bookmarkEnd w:id="3"/>
      <w:r w:rsidRPr="00421E7F">
        <w:t>18. При принятии Руководителем (руководителем территориального органа Роснедр, руководителем организации) решения о направлении материалов в органы прокуратуры или другие государственные органы его отправка осуществляется не позднее 10 рабочих дней со дня принятия решения Руководителем (руководителем территориального органа Роснедр, руководителем организации).</w:t>
      </w:r>
    </w:p>
    <w:p w14:paraId="199EB8F7" w14:textId="77777777" w:rsidR="00407FBD" w:rsidRPr="00421E7F" w:rsidRDefault="00DE5879">
      <w:pPr>
        <w:pStyle w:val="ConsPlusNormal0"/>
        <w:spacing w:before="240"/>
        <w:ind w:firstLine="540"/>
        <w:jc w:val="both"/>
      </w:pPr>
      <w:r w:rsidRPr="00421E7F">
        <w:t xml:space="preserve">19. Уполномоченное подразделение Роснедр (уполномоченное подразделение территориального органа Роснедр, уполномоченное подразделение организации, уполномоченное должностное лицо) в течение 7 рабочих дней со дня принятия решения, указанного в </w:t>
      </w:r>
      <w:hyperlink w:anchor="P112" w:tooltip="18. При принятии Руководителем (руководителем территориального органа Роснедр, руководителем организации) решения о направлении материалов в органы прокуратуры или другие государственные органы его отправка осуществляется не позднее 10 рабочих дней со дня прин">
        <w:r w:rsidRPr="00421E7F">
          <w:t>пункте 18</w:t>
        </w:r>
      </w:hyperlink>
      <w:r w:rsidRPr="00421E7F">
        <w:t xml:space="preserve"> настоящего Порядка, в письменной форме сообщает гражданскому служащему (работнику), представившему Уведомление (указанному в Уведомлении), о принятом решении.</w:t>
      </w:r>
    </w:p>
    <w:p w14:paraId="792AAC20" w14:textId="77777777" w:rsidR="00407FBD" w:rsidRPr="00421E7F" w:rsidRDefault="00407FBD">
      <w:pPr>
        <w:pStyle w:val="ConsPlusNormal0"/>
        <w:jc w:val="both"/>
      </w:pPr>
    </w:p>
    <w:p w14:paraId="751A4401" w14:textId="77777777" w:rsidR="00407FBD" w:rsidRPr="00421E7F" w:rsidRDefault="00407FBD">
      <w:pPr>
        <w:pStyle w:val="ConsPlusNormal0"/>
        <w:jc w:val="both"/>
      </w:pPr>
    </w:p>
    <w:p w14:paraId="0BAFC849" w14:textId="77777777" w:rsidR="00407FBD" w:rsidRPr="00421E7F" w:rsidRDefault="00407FBD">
      <w:pPr>
        <w:pStyle w:val="ConsPlusNormal0"/>
        <w:jc w:val="both"/>
      </w:pPr>
    </w:p>
    <w:p w14:paraId="71A35DFA" w14:textId="77777777" w:rsidR="00407FBD" w:rsidRPr="00421E7F" w:rsidRDefault="00407FBD">
      <w:pPr>
        <w:pStyle w:val="ConsPlusNormal0"/>
        <w:jc w:val="both"/>
      </w:pPr>
    </w:p>
    <w:p w14:paraId="23592846" w14:textId="77777777" w:rsidR="00407FBD" w:rsidRPr="00421E7F" w:rsidRDefault="00407FBD">
      <w:pPr>
        <w:pStyle w:val="ConsPlusNormal0"/>
        <w:jc w:val="both"/>
      </w:pPr>
    </w:p>
    <w:p w14:paraId="2E6AC100" w14:textId="77777777" w:rsidR="00407FBD" w:rsidRPr="00421E7F" w:rsidRDefault="00DE5879">
      <w:pPr>
        <w:pStyle w:val="ConsPlusNormal0"/>
        <w:jc w:val="right"/>
        <w:outlineLvl w:val="1"/>
      </w:pPr>
      <w:r w:rsidRPr="00421E7F">
        <w:t>Приложение N 1</w:t>
      </w:r>
    </w:p>
    <w:p w14:paraId="507ADFFC" w14:textId="77777777" w:rsidR="00407FBD" w:rsidRPr="00421E7F" w:rsidRDefault="00DE5879">
      <w:pPr>
        <w:pStyle w:val="ConsPlusNormal0"/>
        <w:jc w:val="right"/>
      </w:pPr>
      <w:r w:rsidRPr="00421E7F">
        <w:t>к Порядку уведомления представителя</w:t>
      </w:r>
    </w:p>
    <w:p w14:paraId="14EFAF3A" w14:textId="77777777" w:rsidR="00407FBD" w:rsidRPr="00421E7F" w:rsidRDefault="00DE5879">
      <w:pPr>
        <w:pStyle w:val="ConsPlusNormal0"/>
        <w:jc w:val="right"/>
      </w:pPr>
      <w:r w:rsidRPr="00421E7F">
        <w:t>нанимателя (работодателя) федеральными</w:t>
      </w:r>
    </w:p>
    <w:p w14:paraId="4A21EE08" w14:textId="77777777" w:rsidR="00407FBD" w:rsidRPr="00421E7F" w:rsidRDefault="00DE5879">
      <w:pPr>
        <w:pStyle w:val="ConsPlusNormal0"/>
        <w:jc w:val="right"/>
      </w:pPr>
      <w:r w:rsidRPr="00421E7F">
        <w:t>государственными гражданскими служащими</w:t>
      </w:r>
    </w:p>
    <w:p w14:paraId="12B577F5" w14:textId="77777777" w:rsidR="00407FBD" w:rsidRPr="00421E7F" w:rsidRDefault="00DE5879">
      <w:pPr>
        <w:pStyle w:val="ConsPlusNormal0"/>
        <w:jc w:val="right"/>
      </w:pPr>
      <w:r w:rsidRPr="00421E7F">
        <w:lastRenderedPageBreak/>
        <w:t>центрального аппарата Федерального</w:t>
      </w:r>
    </w:p>
    <w:p w14:paraId="56C7BDAE" w14:textId="77777777" w:rsidR="00407FBD" w:rsidRPr="00421E7F" w:rsidRDefault="00DE5879">
      <w:pPr>
        <w:pStyle w:val="ConsPlusNormal0"/>
        <w:jc w:val="right"/>
      </w:pPr>
      <w:r w:rsidRPr="00421E7F">
        <w:t>агентства по недропользованию,</w:t>
      </w:r>
    </w:p>
    <w:p w14:paraId="47C4A795" w14:textId="77777777" w:rsidR="00407FBD" w:rsidRPr="00421E7F" w:rsidRDefault="00DE5879">
      <w:pPr>
        <w:pStyle w:val="ConsPlusNormal0"/>
        <w:jc w:val="right"/>
      </w:pPr>
      <w:r w:rsidRPr="00421E7F">
        <w:t>федеральными государственными</w:t>
      </w:r>
    </w:p>
    <w:p w14:paraId="5E5DE421" w14:textId="77777777" w:rsidR="00407FBD" w:rsidRPr="00421E7F" w:rsidRDefault="00DE5879">
      <w:pPr>
        <w:pStyle w:val="ConsPlusNormal0"/>
        <w:jc w:val="right"/>
      </w:pPr>
      <w:r w:rsidRPr="00421E7F">
        <w:t>гражданскими служащими территориальных</w:t>
      </w:r>
    </w:p>
    <w:p w14:paraId="5305C07F" w14:textId="77777777" w:rsidR="00407FBD" w:rsidRPr="00421E7F" w:rsidRDefault="00DE5879">
      <w:pPr>
        <w:pStyle w:val="ConsPlusNormal0"/>
        <w:jc w:val="right"/>
      </w:pPr>
      <w:r w:rsidRPr="00421E7F">
        <w:t>органов Федерального агентства</w:t>
      </w:r>
    </w:p>
    <w:p w14:paraId="1EB6A14E" w14:textId="77777777" w:rsidR="00407FBD" w:rsidRPr="00421E7F" w:rsidRDefault="00DE5879">
      <w:pPr>
        <w:pStyle w:val="ConsPlusNormal0"/>
        <w:jc w:val="right"/>
      </w:pPr>
      <w:r w:rsidRPr="00421E7F">
        <w:t>по недропользованию и работниками</w:t>
      </w:r>
    </w:p>
    <w:p w14:paraId="5F56E6A8" w14:textId="77777777" w:rsidR="00407FBD" w:rsidRPr="00421E7F" w:rsidRDefault="00DE5879">
      <w:pPr>
        <w:pStyle w:val="ConsPlusNormal0"/>
        <w:jc w:val="right"/>
      </w:pPr>
      <w:r w:rsidRPr="00421E7F">
        <w:t>организаций, созданных для выполнения</w:t>
      </w:r>
    </w:p>
    <w:p w14:paraId="23DB9326" w14:textId="77777777" w:rsidR="00407FBD" w:rsidRPr="00421E7F" w:rsidRDefault="00DE5879">
      <w:pPr>
        <w:pStyle w:val="ConsPlusNormal0"/>
        <w:jc w:val="right"/>
      </w:pPr>
      <w:r w:rsidRPr="00421E7F">
        <w:t>задач, поставленных перед Федеральным</w:t>
      </w:r>
    </w:p>
    <w:p w14:paraId="39A8E3A9" w14:textId="77777777" w:rsidR="00407FBD" w:rsidRPr="00421E7F" w:rsidRDefault="00DE5879">
      <w:pPr>
        <w:pStyle w:val="ConsPlusNormal0"/>
        <w:jc w:val="right"/>
      </w:pPr>
      <w:r w:rsidRPr="00421E7F">
        <w:t>агентством по недропользованию, о фактах</w:t>
      </w:r>
    </w:p>
    <w:p w14:paraId="1F328F7B" w14:textId="77777777" w:rsidR="00407FBD" w:rsidRPr="00421E7F" w:rsidRDefault="00DE5879">
      <w:pPr>
        <w:pStyle w:val="ConsPlusNormal0"/>
        <w:jc w:val="right"/>
      </w:pPr>
      <w:r w:rsidRPr="00421E7F">
        <w:t>обращения в целях склонения к совершению</w:t>
      </w:r>
    </w:p>
    <w:p w14:paraId="71B7274A" w14:textId="77777777" w:rsidR="00407FBD" w:rsidRPr="00421E7F" w:rsidRDefault="00DE5879">
      <w:pPr>
        <w:pStyle w:val="ConsPlusNormal0"/>
        <w:jc w:val="right"/>
      </w:pPr>
      <w:r w:rsidRPr="00421E7F">
        <w:t>коррупционных правонарушений, регистрации</w:t>
      </w:r>
    </w:p>
    <w:p w14:paraId="1A6B3846" w14:textId="77777777" w:rsidR="00407FBD" w:rsidRPr="00421E7F" w:rsidRDefault="00DE5879">
      <w:pPr>
        <w:pStyle w:val="ConsPlusNormal0"/>
        <w:jc w:val="right"/>
      </w:pPr>
      <w:r w:rsidRPr="00421E7F">
        <w:t>таких уведомлений и организации проверки</w:t>
      </w:r>
    </w:p>
    <w:p w14:paraId="1E5A889C" w14:textId="77777777" w:rsidR="00407FBD" w:rsidRPr="00421E7F" w:rsidRDefault="00DE5879">
      <w:pPr>
        <w:pStyle w:val="ConsPlusNormal0"/>
        <w:jc w:val="right"/>
      </w:pPr>
      <w:r w:rsidRPr="00421E7F">
        <w:t>содержащихся в них сведений,</w:t>
      </w:r>
    </w:p>
    <w:p w14:paraId="12377E79" w14:textId="77777777" w:rsidR="00407FBD" w:rsidRPr="00421E7F" w:rsidRDefault="00DE5879">
      <w:pPr>
        <w:pStyle w:val="ConsPlusNormal0"/>
        <w:jc w:val="right"/>
      </w:pPr>
      <w:r w:rsidRPr="00421E7F">
        <w:t>утвержденному приказом Федерального</w:t>
      </w:r>
    </w:p>
    <w:p w14:paraId="75FBAB77" w14:textId="77777777" w:rsidR="00407FBD" w:rsidRPr="00421E7F" w:rsidRDefault="00DE5879">
      <w:pPr>
        <w:pStyle w:val="ConsPlusNormal0"/>
        <w:jc w:val="right"/>
      </w:pPr>
      <w:r w:rsidRPr="00421E7F">
        <w:t>агентства по недропользованию</w:t>
      </w:r>
    </w:p>
    <w:p w14:paraId="52EDE752" w14:textId="77777777" w:rsidR="00407FBD" w:rsidRPr="00421E7F" w:rsidRDefault="00DE5879">
      <w:pPr>
        <w:pStyle w:val="ConsPlusNormal0"/>
        <w:jc w:val="right"/>
      </w:pPr>
      <w:r w:rsidRPr="00421E7F">
        <w:t>от 08.04.2026 N 191</w:t>
      </w:r>
    </w:p>
    <w:p w14:paraId="0BD00EA2" w14:textId="77777777" w:rsidR="00407FBD" w:rsidRPr="00421E7F" w:rsidRDefault="00407FBD">
      <w:pPr>
        <w:pStyle w:val="ConsPlusNormal0"/>
        <w:jc w:val="both"/>
      </w:pPr>
    </w:p>
    <w:p w14:paraId="47CE0829" w14:textId="77777777" w:rsidR="00407FBD" w:rsidRPr="00421E7F" w:rsidRDefault="00DE5879">
      <w:pPr>
        <w:pStyle w:val="ConsPlusNormal0"/>
        <w:jc w:val="right"/>
      </w:pPr>
      <w:r w:rsidRPr="00421E7F">
        <w:t>Рекомендуемый образец</w:t>
      </w:r>
    </w:p>
    <w:p w14:paraId="461BE649" w14:textId="77777777" w:rsidR="00407FBD" w:rsidRPr="00421E7F" w:rsidRDefault="00407FBD">
      <w:pPr>
        <w:pStyle w:val="ConsPlusNormal0"/>
        <w:jc w:val="both"/>
      </w:pPr>
    </w:p>
    <w:p w14:paraId="375E4CBF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</w:t>
      </w:r>
      <w:proofErr w:type="gramStart"/>
      <w:r w:rsidRPr="00421E7F">
        <w:t>Руководителю  Федерального</w:t>
      </w:r>
      <w:proofErr w:type="gramEnd"/>
      <w:r w:rsidRPr="00421E7F">
        <w:t xml:space="preserve">  агентства</w:t>
      </w:r>
    </w:p>
    <w:p w14:paraId="37B30724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по недропользованию</w:t>
      </w:r>
    </w:p>
    <w:p w14:paraId="6A25BC0E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(руководителю территориального органа</w:t>
      </w:r>
    </w:p>
    <w:p w14:paraId="44AC45F8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Роснедр,   руководителю  организации)</w:t>
      </w:r>
    </w:p>
    <w:p w14:paraId="20050F9D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______________________________________</w:t>
      </w:r>
    </w:p>
    <w:p w14:paraId="7D34CFAD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(фамилия, имя и отчество (при наличии)</w:t>
      </w:r>
    </w:p>
    <w:p w14:paraId="6E101149" w14:textId="77777777" w:rsidR="00407FBD" w:rsidRPr="00421E7F" w:rsidRDefault="00407FBD">
      <w:pPr>
        <w:pStyle w:val="ConsPlusNonformat0"/>
        <w:jc w:val="both"/>
      </w:pPr>
    </w:p>
    <w:p w14:paraId="79741E05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от ___________________________________</w:t>
      </w:r>
    </w:p>
    <w:p w14:paraId="76B0936F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       (фамилия, имя и отчество</w:t>
      </w:r>
    </w:p>
    <w:p w14:paraId="6F14FFA2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             (при наличии)</w:t>
      </w:r>
    </w:p>
    <w:p w14:paraId="139FE2DD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______________________________________</w:t>
      </w:r>
    </w:p>
    <w:p w14:paraId="77CEF93F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  (должность, контактный телефон)</w:t>
      </w:r>
    </w:p>
    <w:p w14:paraId="5A3CD23B" w14:textId="77777777" w:rsidR="00407FBD" w:rsidRPr="00421E7F" w:rsidRDefault="00407FBD">
      <w:pPr>
        <w:pStyle w:val="ConsPlusNonformat0"/>
        <w:jc w:val="both"/>
      </w:pPr>
    </w:p>
    <w:p w14:paraId="6A5A1472" w14:textId="77777777" w:rsidR="00407FBD" w:rsidRPr="00421E7F" w:rsidRDefault="00DE5879">
      <w:pPr>
        <w:pStyle w:val="ConsPlusNonformat0"/>
        <w:jc w:val="both"/>
      </w:pPr>
      <w:bookmarkStart w:id="4" w:name="P155"/>
      <w:bookmarkEnd w:id="4"/>
      <w:r w:rsidRPr="00421E7F">
        <w:t xml:space="preserve">                                УВЕДОМЛЕНИЕ</w:t>
      </w:r>
    </w:p>
    <w:p w14:paraId="1CCF52A7" w14:textId="77777777" w:rsidR="00407FBD" w:rsidRPr="00421E7F" w:rsidRDefault="00DE5879">
      <w:pPr>
        <w:pStyle w:val="ConsPlusNonformat0"/>
        <w:jc w:val="both"/>
      </w:pPr>
      <w:r w:rsidRPr="00421E7F">
        <w:t xml:space="preserve">             о факте обращения в целях склонения к совершению</w:t>
      </w:r>
    </w:p>
    <w:p w14:paraId="58A28019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коррупционного правонарушения</w:t>
      </w:r>
    </w:p>
    <w:p w14:paraId="6D191818" w14:textId="77777777" w:rsidR="00407FBD" w:rsidRPr="00421E7F" w:rsidRDefault="00407FBD">
      <w:pPr>
        <w:pStyle w:val="ConsPlusNonformat0"/>
        <w:jc w:val="both"/>
      </w:pPr>
    </w:p>
    <w:p w14:paraId="76BE48D3" w14:textId="77777777" w:rsidR="00407FBD" w:rsidRPr="00421E7F" w:rsidRDefault="00DE5879">
      <w:pPr>
        <w:pStyle w:val="ConsPlusNonformat0"/>
        <w:jc w:val="both"/>
      </w:pPr>
      <w:r w:rsidRPr="00421E7F">
        <w:t>Сообщаю, что:</w:t>
      </w:r>
    </w:p>
    <w:p w14:paraId="7CFCCD72" w14:textId="77777777" w:rsidR="00407FBD" w:rsidRPr="00421E7F" w:rsidRDefault="00407FBD">
      <w:pPr>
        <w:pStyle w:val="ConsPlusNonformat0"/>
        <w:jc w:val="both"/>
      </w:pPr>
    </w:p>
    <w:p w14:paraId="096285EE" w14:textId="77777777" w:rsidR="00407FBD" w:rsidRPr="00421E7F" w:rsidRDefault="00DE5879">
      <w:pPr>
        <w:pStyle w:val="ConsPlusNonformat0"/>
        <w:jc w:val="both"/>
      </w:pPr>
      <w:r w:rsidRPr="00421E7F">
        <w:t>1. ________________________________________________________________________</w:t>
      </w:r>
    </w:p>
    <w:p w14:paraId="23B8A426" w14:textId="77777777" w:rsidR="00407FBD" w:rsidRPr="00421E7F" w:rsidRDefault="00DE5879">
      <w:pPr>
        <w:pStyle w:val="ConsPlusNonformat0"/>
        <w:jc w:val="both"/>
      </w:pPr>
      <w:r w:rsidRPr="00421E7F">
        <w:t xml:space="preserve">        (дата, время, место, указание на конкретное лицо, обратившееся</w:t>
      </w:r>
    </w:p>
    <w:p w14:paraId="7D7E117B" w14:textId="77777777" w:rsidR="00407FBD" w:rsidRPr="00421E7F" w:rsidRDefault="00DE5879">
      <w:pPr>
        <w:pStyle w:val="ConsPlusNonformat0"/>
        <w:jc w:val="both"/>
      </w:pPr>
      <w:r w:rsidRPr="00421E7F">
        <w:t>___________________________________________________________________________</w:t>
      </w:r>
    </w:p>
    <w:p w14:paraId="6871870E" w14:textId="77777777" w:rsidR="00407FBD" w:rsidRPr="00421E7F" w:rsidRDefault="00DE5879">
      <w:pPr>
        <w:pStyle w:val="ConsPlusNonformat0"/>
        <w:jc w:val="both"/>
      </w:pPr>
      <w:r w:rsidRPr="00421E7F">
        <w:t xml:space="preserve">     к гражданскому служащему (работнику) с предложением о совершении</w:t>
      </w:r>
    </w:p>
    <w:p w14:paraId="6657092A" w14:textId="77777777" w:rsidR="00407FBD" w:rsidRPr="00421E7F" w:rsidRDefault="00DE5879">
      <w:pPr>
        <w:pStyle w:val="ConsPlusNonformat0"/>
        <w:jc w:val="both"/>
      </w:pPr>
      <w:r w:rsidRPr="00421E7F">
        <w:t>___________________________________________________________________________</w:t>
      </w:r>
    </w:p>
    <w:p w14:paraId="34076B5F" w14:textId="77777777" w:rsidR="00407FBD" w:rsidRPr="00421E7F" w:rsidRDefault="00DE5879">
      <w:pPr>
        <w:pStyle w:val="ConsPlusNonformat0"/>
        <w:jc w:val="both"/>
      </w:pPr>
      <w:r w:rsidRPr="00421E7F">
        <w:t xml:space="preserve">     коррупционного правонарушения, связанного с исполнением им своих</w:t>
      </w:r>
    </w:p>
    <w:p w14:paraId="1BAEF08F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служебных обязанностей)</w:t>
      </w:r>
    </w:p>
    <w:p w14:paraId="214F57A5" w14:textId="77777777" w:rsidR="00407FBD" w:rsidRPr="00421E7F" w:rsidRDefault="00DE5879">
      <w:pPr>
        <w:pStyle w:val="ConsPlusNonformat0"/>
        <w:jc w:val="both"/>
      </w:pPr>
      <w:r w:rsidRPr="00421E7F">
        <w:t>2. ________________________________________________________________________</w:t>
      </w:r>
    </w:p>
    <w:p w14:paraId="7BE22988" w14:textId="77777777" w:rsidR="00407FBD" w:rsidRPr="00421E7F" w:rsidRDefault="00DE5879">
      <w:pPr>
        <w:pStyle w:val="ConsPlusNonformat0"/>
        <w:jc w:val="both"/>
      </w:pPr>
      <w:r w:rsidRPr="00421E7F">
        <w:t xml:space="preserve">   (подробные сведения о коррупционных правонарушениях, которые должен был</w:t>
      </w:r>
    </w:p>
    <w:p w14:paraId="2E604962" w14:textId="77777777" w:rsidR="00407FBD" w:rsidRPr="00421E7F" w:rsidRDefault="00DE5879">
      <w:pPr>
        <w:pStyle w:val="ConsPlusNonformat0"/>
        <w:jc w:val="both"/>
      </w:pPr>
      <w:r w:rsidRPr="00421E7F">
        <w:t>___________________________________________________________________________</w:t>
      </w:r>
    </w:p>
    <w:p w14:paraId="3EEBFB8F" w14:textId="77777777" w:rsidR="00407FBD" w:rsidRPr="00421E7F" w:rsidRDefault="00DE5879">
      <w:pPr>
        <w:pStyle w:val="ConsPlusNonformat0"/>
        <w:jc w:val="both"/>
      </w:pPr>
      <w:r w:rsidRPr="00421E7F">
        <w:t xml:space="preserve"> совершить гражданский служащий (работник) по просьбе обратившегося лица)</w:t>
      </w:r>
    </w:p>
    <w:p w14:paraId="7E1E774F" w14:textId="77777777" w:rsidR="00407FBD" w:rsidRPr="00421E7F" w:rsidRDefault="00DE5879">
      <w:pPr>
        <w:pStyle w:val="ConsPlusNonformat0"/>
        <w:jc w:val="both"/>
      </w:pPr>
      <w:r w:rsidRPr="00421E7F">
        <w:t>3. ________________________________________________________________________</w:t>
      </w:r>
    </w:p>
    <w:p w14:paraId="71D41426" w14:textId="77777777" w:rsidR="00407FBD" w:rsidRPr="00421E7F" w:rsidRDefault="00DE5879">
      <w:pPr>
        <w:pStyle w:val="ConsPlusNonformat0"/>
        <w:jc w:val="both"/>
      </w:pPr>
      <w:r w:rsidRPr="00421E7F">
        <w:t xml:space="preserve">         (все известные сведения о лице, склоняющем к коррупционному</w:t>
      </w:r>
    </w:p>
    <w:p w14:paraId="7015D8C8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правонарушению)</w:t>
      </w:r>
    </w:p>
    <w:p w14:paraId="112A6EEA" w14:textId="77777777" w:rsidR="00407FBD" w:rsidRPr="00421E7F" w:rsidRDefault="00DE5879">
      <w:pPr>
        <w:pStyle w:val="ConsPlusNonformat0"/>
        <w:jc w:val="both"/>
      </w:pPr>
      <w:r w:rsidRPr="00421E7F">
        <w:t>4. ________________________________________________________________________</w:t>
      </w:r>
    </w:p>
    <w:p w14:paraId="23EDBD08" w14:textId="77777777" w:rsidR="00407FBD" w:rsidRPr="00421E7F" w:rsidRDefault="00DE5879">
      <w:pPr>
        <w:pStyle w:val="ConsPlusNonformat0"/>
        <w:jc w:val="both"/>
      </w:pPr>
      <w:r w:rsidRPr="00421E7F">
        <w:lastRenderedPageBreak/>
        <w:t xml:space="preserve">   (</w:t>
      </w:r>
      <w:proofErr w:type="gramStart"/>
      <w:r w:rsidRPr="00421E7F">
        <w:t>способ  и</w:t>
      </w:r>
      <w:proofErr w:type="gramEnd"/>
      <w:r w:rsidRPr="00421E7F">
        <w:t xml:space="preserve">  </w:t>
      </w:r>
      <w:proofErr w:type="gramStart"/>
      <w:r w:rsidRPr="00421E7F">
        <w:t>обстоятельства  склонения</w:t>
      </w:r>
      <w:proofErr w:type="gramEnd"/>
      <w:r w:rsidRPr="00421E7F">
        <w:t xml:space="preserve">  </w:t>
      </w:r>
      <w:proofErr w:type="gramStart"/>
      <w:r w:rsidRPr="00421E7F">
        <w:t>к  коррупционному</w:t>
      </w:r>
      <w:proofErr w:type="gramEnd"/>
      <w:r w:rsidRPr="00421E7F">
        <w:t xml:space="preserve"> правонарушению</w:t>
      </w:r>
    </w:p>
    <w:p w14:paraId="7279B452" w14:textId="77777777" w:rsidR="00407FBD" w:rsidRPr="00421E7F" w:rsidRDefault="00DE5879">
      <w:pPr>
        <w:pStyle w:val="ConsPlusNonformat0"/>
        <w:jc w:val="both"/>
      </w:pPr>
      <w:r w:rsidRPr="00421E7F">
        <w:t>___________________________________________________________________________</w:t>
      </w:r>
    </w:p>
    <w:p w14:paraId="42079484" w14:textId="77777777" w:rsidR="00407FBD" w:rsidRPr="00421E7F" w:rsidRDefault="00DE5879">
      <w:pPr>
        <w:pStyle w:val="ConsPlusNonformat0"/>
        <w:jc w:val="both"/>
      </w:pPr>
      <w:r w:rsidRPr="00421E7F">
        <w:t>(подкуп, угроза, обман и прочее), другие обстоятельства, а также информация</w:t>
      </w:r>
    </w:p>
    <w:p w14:paraId="37D966FE" w14:textId="77777777" w:rsidR="00407FBD" w:rsidRPr="00421E7F" w:rsidRDefault="00DE5879">
      <w:pPr>
        <w:pStyle w:val="ConsPlusNonformat0"/>
        <w:jc w:val="both"/>
      </w:pPr>
      <w:r w:rsidRPr="00421E7F">
        <w:t>___________________________________________________________________________</w:t>
      </w:r>
    </w:p>
    <w:p w14:paraId="2A50EC5A" w14:textId="77777777" w:rsidR="00407FBD" w:rsidRPr="00421E7F" w:rsidRDefault="00DE5879">
      <w:pPr>
        <w:pStyle w:val="ConsPlusNonformat0"/>
        <w:jc w:val="both"/>
      </w:pPr>
      <w:r w:rsidRPr="00421E7F">
        <w:t xml:space="preserve"> об отказе (согласии) принять предложение лица о совершении коррупционного</w:t>
      </w:r>
    </w:p>
    <w:p w14:paraId="7D87F682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правонарушения)</w:t>
      </w:r>
    </w:p>
    <w:p w14:paraId="6408D3CF" w14:textId="77777777" w:rsidR="00407FBD" w:rsidRPr="00421E7F" w:rsidRDefault="00407FBD">
      <w:pPr>
        <w:pStyle w:val="ConsPlusNonformat0"/>
        <w:jc w:val="both"/>
      </w:pPr>
    </w:p>
    <w:p w14:paraId="41B28C55" w14:textId="77777777" w:rsidR="00407FBD" w:rsidRPr="00421E7F" w:rsidRDefault="00DE5879">
      <w:pPr>
        <w:pStyle w:val="ConsPlusNonformat0"/>
        <w:jc w:val="both"/>
      </w:pPr>
      <w:r w:rsidRPr="00421E7F">
        <w:t>Приложение: ___________________________________ на ____ листах.</w:t>
      </w:r>
    </w:p>
    <w:p w14:paraId="79BE7470" w14:textId="77777777" w:rsidR="00407FBD" w:rsidRPr="00421E7F" w:rsidRDefault="00DE5879">
      <w:pPr>
        <w:pStyle w:val="ConsPlusNonformat0"/>
        <w:jc w:val="both"/>
      </w:pPr>
      <w:r w:rsidRPr="00421E7F">
        <w:t xml:space="preserve">             (перечень прилагаемых материалов)</w:t>
      </w:r>
    </w:p>
    <w:p w14:paraId="1A85EB8B" w14:textId="77777777" w:rsidR="00407FBD" w:rsidRPr="00421E7F" w:rsidRDefault="00407FBD">
      <w:pPr>
        <w:pStyle w:val="ConsPlusNonformat0"/>
        <w:jc w:val="both"/>
      </w:pPr>
    </w:p>
    <w:p w14:paraId="1EA9FAE8" w14:textId="77777777" w:rsidR="00407FBD" w:rsidRPr="00421E7F" w:rsidRDefault="00DE5879">
      <w:pPr>
        <w:pStyle w:val="ConsPlusNonformat0"/>
        <w:jc w:val="both"/>
      </w:pPr>
      <w:r w:rsidRPr="00421E7F">
        <w:t>"__" __________ 20__ г. ____________________________________</w:t>
      </w:r>
      <w:proofErr w:type="gramStart"/>
      <w:r w:rsidRPr="00421E7F">
        <w:t>_  _</w:t>
      </w:r>
      <w:proofErr w:type="gramEnd"/>
      <w:r w:rsidRPr="00421E7F">
        <w:t>___________</w:t>
      </w:r>
    </w:p>
    <w:p w14:paraId="7A0B4DBA" w14:textId="77777777" w:rsidR="00407FBD" w:rsidRPr="00421E7F" w:rsidRDefault="00DE5879">
      <w:pPr>
        <w:pStyle w:val="ConsPlusNonformat0"/>
        <w:jc w:val="both"/>
      </w:pPr>
      <w:r w:rsidRPr="00421E7F">
        <w:t xml:space="preserve">        (</w:t>
      </w:r>
      <w:proofErr w:type="gramStart"/>
      <w:r w:rsidRPr="00421E7F">
        <w:t xml:space="preserve">дата)   </w:t>
      </w:r>
      <w:proofErr w:type="gramEnd"/>
      <w:r w:rsidRPr="00421E7F">
        <w:t xml:space="preserve">    </w:t>
      </w:r>
      <w:proofErr w:type="gramStart"/>
      <w:r w:rsidRPr="00421E7F">
        <w:t xml:space="preserve">   (</w:t>
      </w:r>
      <w:proofErr w:type="gramEnd"/>
      <w:r w:rsidRPr="00421E7F">
        <w:t xml:space="preserve">подпись лица, подавшего </w:t>
      </w:r>
      <w:proofErr w:type="gramStart"/>
      <w:r w:rsidRPr="00421E7F">
        <w:t>уведомление)  (</w:t>
      </w:r>
      <w:proofErr w:type="gramEnd"/>
      <w:r w:rsidRPr="00421E7F">
        <w:t>расшифровка</w:t>
      </w:r>
    </w:p>
    <w:p w14:paraId="1EB1C24C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                                         подписи)</w:t>
      </w:r>
    </w:p>
    <w:p w14:paraId="24779C7A" w14:textId="77777777" w:rsidR="00407FBD" w:rsidRPr="00421E7F" w:rsidRDefault="00407FBD">
      <w:pPr>
        <w:pStyle w:val="ConsPlusNonformat0"/>
        <w:jc w:val="both"/>
      </w:pPr>
    </w:p>
    <w:p w14:paraId="1BBAB702" w14:textId="77777777" w:rsidR="00407FBD" w:rsidRPr="00421E7F" w:rsidRDefault="00DE5879">
      <w:pPr>
        <w:pStyle w:val="ConsPlusNonformat0"/>
        <w:jc w:val="both"/>
      </w:pPr>
      <w:r w:rsidRPr="00421E7F">
        <w:t>Зарегистрировано        "__" __________ 20__ г. в __ час. __ мин. N ____</w:t>
      </w:r>
    </w:p>
    <w:p w14:paraId="650B9487" w14:textId="77777777" w:rsidR="00407FBD" w:rsidRPr="00421E7F" w:rsidRDefault="00407FBD">
      <w:pPr>
        <w:pStyle w:val="ConsPlusNonformat0"/>
        <w:jc w:val="both"/>
      </w:pPr>
    </w:p>
    <w:p w14:paraId="084DDFDB" w14:textId="77777777" w:rsidR="00407FBD" w:rsidRPr="00421E7F" w:rsidRDefault="00DE5879">
      <w:pPr>
        <w:pStyle w:val="ConsPlusNonformat0"/>
        <w:jc w:val="both"/>
      </w:pPr>
      <w:r w:rsidRPr="00421E7F">
        <w:t>"__" __________ 20__ г. __________________________________    ____________</w:t>
      </w:r>
    </w:p>
    <w:p w14:paraId="2E917BBF" w14:textId="77777777" w:rsidR="00407FBD" w:rsidRPr="00421E7F" w:rsidRDefault="00DE5879">
      <w:pPr>
        <w:pStyle w:val="ConsPlusNonformat0"/>
        <w:jc w:val="both"/>
      </w:pPr>
      <w:r w:rsidRPr="00421E7F">
        <w:t xml:space="preserve">        (</w:t>
      </w:r>
      <w:proofErr w:type="gramStart"/>
      <w:r w:rsidRPr="00421E7F">
        <w:t xml:space="preserve">дата)   </w:t>
      </w:r>
      <w:proofErr w:type="gramEnd"/>
      <w:r w:rsidRPr="00421E7F">
        <w:t xml:space="preserve">    </w:t>
      </w:r>
      <w:proofErr w:type="gramStart"/>
      <w:r w:rsidRPr="00421E7F">
        <w:t xml:space="preserve">   (</w:t>
      </w:r>
      <w:proofErr w:type="gramEnd"/>
      <w:r w:rsidRPr="00421E7F">
        <w:t xml:space="preserve">подпись лица, зарегистрировавшего </w:t>
      </w:r>
      <w:proofErr w:type="gramStart"/>
      <w:r w:rsidRPr="00421E7F">
        <w:t xml:space="preserve">   (</w:t>
      </w:r>
      <w:proofErr w:type="gramEnd"/>
      <w:r w:rsidRPr="00421E7F">
        <w:t>расшифровка</w:t>
      </w:r>
    </w:p>
    <w:p w14:paraId="1E452827" w14:textId="77777777" w:rsidR="00407FBD" w:rsidRPr="00421E7F" w:rsidRDefault="00DE5879">
      <w:pPr>
        <w:pStyle w:val="ConsPlusNonformat0"/>
        <w:jc w:val="both"/>
      </w:pPr>
      <w:r w:rsidRPr="00421E7F">
        <w:t xml:space="preserve">                        </w:t>
      </w:r>
      <w:proofErr w:type="gramStart"/>
      <w:r w:rsidRPr="00421E7F">
        <w:t xml:space="preserve">уведомление)   </w:t>
      </w:r>
      <w:proofErr w:type="gramEnd"/>
      <w:r w:rsidRPr="00421E7F">
        <w:t xml:space="preserve">                          подписи)</w:t>
      </w:r>
    </w:p>
    <w:p w14:paraId="5E222ADF" w14:textId="77777777" w:rsidR="00407FBD" w:rsidRPr="00421E7F" w:rsidRDefault="00407FBD">
      <w:pPr>
        <w:pStyle w:val="ConsPlusNormal0"/>
        <w:jc w:val="both"/>
      </w:pPr>
    </w:p>
    <w:p w14:paraId="5FD38A85" w14:textId="77777777" w:rsidR="00407FBD" w:rsidRPr="00421E7F" w:rsidRDefault="00407FBD">
      <w:pPr>
        <w:pStyle w:val="ConsPlusNormal0"/>
        <w:jc w:val="both"/>
      </w:pPr>
    </w:p>
    <w:p w14:paraId="51760488" w14:textId="77777777" w:rsidR="00407FBD" w:rsidRPr="00421E7F" w:rsidRDefault="00407FBD">
      <w:pPr>
        <w:pStyle w:val="ConsPlusNormal0"/>
        <w:jc w:val="both"/>
      </w:pPr>
    </w:p>
    <w:p w14:paraId="3798A4AE" w14:textId="77777777" w:rsidR="00407FBD" w:rsidRDefault="00407FBD">
      <w:pPr>
        <w:pStyle w:val="ConsPlusNormal0"/>
        <w:jc w:val="both"/>
      </w:pPr>
    </w:p>
    <w:p w14:paraId="50E29EEA" w14:textId="77777777" w:rsidR="007714A6" w:rsidRDefault="007714A6">
      <w:pPr>
        <w:pStyle w:val="ConsPlusNormal0"/>
        <w:jc w:val="both"/>
      </w:pPr>
    </w:p>
    <w:p w14:paraId="4AC2E80E" w14:textId="77777777" w:rsidR="007714A6" w:rsidRDefault="007714A6">
      <w:pPr>
        <w:pStyle w:val="ConsPlusNormal0"/>
        <w:jc w:val="both"/>
      </w:pPr>
    </w:p>
    <w:p w14:paraId="59729567" w14:textId="77777777" w:rsidR="007714A6" w:rsidRDefault="007714A6">
      <w:pPr>
        <w:pStyle w:val="ConsPlusNormal0"/>
        <w:jc w:val="both"/>
      </w:pPr>
    </w:p>
    <w:p w14:paraId="29640706" w14:textId="77777777" w:rsidR="007714A6" w:rsidRDefault="007714A6">
      <w:pPr>
        <w:pStyle w:val="ConsPlusNormal0"/>
        <w:jc w:val="both"/>
      </w:pPr>
    </w:p>
    <w:p w14:paraId="08F0AB22" w14:textId="77777777" w:rsidR="007714A6" w:rsidRDefault="007714A6">
      <w:pPr>
        <w:pStyle w:val="ConsPlusNormal0"/>
        <w:jc w:val="both"/>
      </w:pPr>
    </w:p>
    <w:p w14:paraId="5DA710ED" w14:textId="77777777" w:rsidR="007714A6" w:rsidRDefault="007714A6">
      <w:pPr>
        <w:pStyle w:val="ConsPlusNormal0"/>
        <w:jc w:val="both"/>
      </w:pPr>
    </w:p>
    <w:p w14:paraId="7BAB3DE7" w14:textId="77777777" w:rsidR="007714A6" w:rsidRDefault="007714A6">
      <w:pPr>
        <w:pStyle w:val="ConsPlusNormal0"/>
        <w:jc w:val="both"/>
      </w:pPr>
    </w:p>
    <w:p w14:paraId="1605B9BC" w14:textId="77777777" w:rsidR="007714A6" w:rsidRDefault="007714A6">
      <w:pPr>
        <w:pStyle w:val="ConsPlusNormal0"/>
        <w:jc w:val="both"/>
      </w:pPr>
    </w:p>
    <w:p w14:paraId="16E5ADF2" w14:textId="77777777" w:rsidR="007714A6" w:rsidRDefault="007714A6">
      <w:pPr>
        <w:pStyle w:val="ConsPlusNormal0"/>
        <w:jc w:val="both"/>
      </w:pPr>
    </w:p>
    <w:p w14:paraId="626EB207" w14:textId="77777777" w:rsidR="007714A6" w:rsidRDefault="007714A6">
      <w:pPr>
        <w:pStyle w:val="ConsPlusNormal0"/>
        <w:jc w:val="both"/>
      </w:pPr>
    </w:p>
    <w:p w14:paraId="524BF27E" w14:textId="77777777" w:rsidR="007714A6" w:rsidRDefault="007714A6">
      <w:pPr>
        <w:pStyle w:val="ConsPlusNormal0"/>
        <w:jc w:val="both"/>
      </w:pPr>
    </w:p>
    <w:p w14:paraId="6B252DC5" w14:textId="77777777" w:rsidR="007714A6" w:rsidRDefault="007714A6">
      <w:pPr>
        <w:pStyle w:val="ConsPlusNormal0"/>
        <w:jc w:val="both"/>
      </w:pPr>
    </w:p>
    <w:p w14:paraId="6D87CB89" w14:textId="77777777" w:rsidR="007714A6" w:rsidRDefault="007714A6">
      <w:pPr>
        <w:pStyle w:val="ConsPlusNormal0"/>
        <w:jc w:val="both"/>
      </w:pPr>
    </w:p>
    <w:p w14:paraId="25D37109" w14:textId="77777777" w:rsidR="007714A6" w:rsidRDefault="007714A6">
      <w:pPr>
        <w:pStyle w:val="ConsPlusNormal0"/>
        <w:jc w:val="both"/>
      </w:pPr>
    </w:p>
    <w:p w14:paraId="25BDF50C" w14:textId="77777777" w:rsidR="007714A6" w:rsidRDefault="007714A6">
      <w:pPr>
        <w:pStyle w:val="ConsPlusNormal0"/>
        <w:jc w:val="both"/>
      </w:pPr>
    </w:p>
    <w:p w14:paraId="42E6B12E" w14:textId="77777777" w:rsidR="007714A6" w:rsidRDefault="007714A6">
      <w:pPr>
        <w:pStyle w:val="ConsPlusNormal0"/>
        <w:jc w:val="both"/>
      </w:pPr>
    </w:p>
    <w:p w14:paraId="45671C5F" w14:textId="77777777" w:rsidR="007714A6" w:rsidRDefault="007714A6">
      <w:pPr>
        <w:pStyle w:val="ConsPlusNormal0"/>
        <w:jc w:val="both"/>
      </w:pPr>
    </w:p>
    <w:p w14:paraId="790D3CED" w14:textId="77777777" w:rsidR="007714A6" w:rsidRDefault="007714A6">
      <w:pPr>
        <w:pStyle w:val="ConsPlusNormal0"/>
        <w:jc w:val="both"/>
      </w:pPr>
    </w:p>
    <w:p w14:paraId="44650745" w14:textId="77777777" w:rsidR="007714A6" w:rsidRDefault="007714A6">
      <w:pPr>
        <w:pStyle w:val="ConsPlusNormal0"/>
        <w:jc w:val="both"/>
      </w:pPr>
    </w:p>
    <w:p w14:paraId="63E0BFFB" w14:textId="77777777" w:rsidR="007714A6" w:rsidRDefault="007714A6">
      <w:pPr>
        <w:pStyle w:val="ConsPlusNormal0"/>
        <w:jc w:val="both"/>
      </w:pPr>
    </w:p>
    <w:p w14:paraId="560F8C9F" w14:textId="77777777" w:rsidR="007714A6" w:rsidRDefault="007714A6">
      <w:pPr>
        <w:pStyle w:val="ConsPlusNormal0"/>
        <w:jc w:val="both"/>
      </w:pPr>
    </w:p>
    <w:p w14:paraId="6DCBFB8A" w14:textId="77777777" w:rsidR="007714A6" w:rsidRDefault="007714A6">
      <w:pPr>
        <w:pStyle w:val="ConsPlusNormal0"/>
        <w:jc w:val="both"/>
      </w:pPr>
    </w:p>
    <w:p w14:paraId="07FA457E" w14:textId="77777777" w:rsidR="007714A6" w:rsidRDefault="007714A6">
      <w:pPr>
        <w:pStyle w:val="ConsPlusNormal0"/>
        <w:jc w:val="both"/>
      </w:pPr>
    </w:p>
    <w:p w14:paraId="2B6BFC69" w14:textId="77777777" w:rsidR="007714A6" w:rsidRDefault="007714A6">
      <w:pPr>
        <w:pStyle w:val="ConsPlusNormal0"/>
        <w:jc w:val="both"/>
      </w:pPr>
    </w:p>
    <w:p w14:paraId="0756B46C" w14:textId="77777777" w:rsidR="007714A6" w:rsidRDefault="007714A6">
      <w:pPr>
        <w:pStyle w:val="ConsPlusNormal0"/>
        <w:jc w:val="both"/>
      </w:pPr>
    </w:p>
    <w:p w14:paraId="4F187213" w14:textId="77777777" w:rsidR="007714A6" w:rsidRDefault="007714A6">
      <w:pPr>
        <w:pStyle w:val="ConsPlusNormal0"/>
        <w:jc w:val="both"/>
      </w:pPr>
    </w:p>
    <w:p w14:paraId="79C109E4" w14:textId="77777777" w:rsidR="007714A6" w:rsidRDefault="007714A6">
      <w:pPr>
        <w:pStyle w:val="ConsPlusNormal0"/>
        <w:jc w:val="both"/>
      </w:pPr>
    </w:p>
    <w:p w14:paraId="4B131F55" w14:textId="77777777" w:rsidR="007714A6" w:rsidRPr="00421E7F" w:rsidRDefault="007714A6">
      <w:pPr>
        <w:pStyle w:val="ConsPlusNormal0"/>
        <w:jc w:val="both"/>
      </w:pPr>
    </w:p>
    <w:p w14:paraId="75F287CA" w14:textId="77777777" w:rsidR="00407FBD" w:rsidRPr="00421E7F" w:rsidRDefault="00407FBD">
      <w:pPr>
        <w:pStyle w:val="ConsPlusNormal0"/>
        <w:jc w:val="both"/>
      </w:pPr>
    </w:p>
    <w:p w14:paraId="745055C1" w14:textId="77777777" w:rsidR="00407FBD" w:rsidRPr="00421E7F" w:rsidRDefault="00DE5879">
      <w:pPr>
        <w:pStyle w:val="ConsPlusNormal0"/>
        <w:jc w:val="right"/>
        <w:outlineLvl w:val="1"/>
      </w:pPr>
      <w:r w:rsidRPr="00421E7F">
        <w:t>Приложение N 2</w:t>
      </w:r>
    </w:p>
    <w:p w14:paraId="48F6B33E" w14:textId="77777777" w:rsidR="00407FBD" w:rsidRPr="00421E7F" w:rsidRDefault="00DE5879">
      <w:pPr>
        <w:pStyle w:val="ConsPlusNormal0"/>
        <w:jc w:val="right"/>
      </w:pPr>
      <w:r w:rsidRPr="00421E7F">
        <w:t>к Порядку уведомления представителя</w:t>
      </w:r>
    </w:p>
    <w:p w14:paraId="3B471B2E" w14:textId="77777777" w:rsidR="00407FBD" w:rsidRPr="00421E7F" w:rsidRDefault="00DE5879">
      <w:pPr>
        <w:pStyle w:val="ConsPlusNormal0"/>
        <w:jc w:val="right"/>
      </w:pPr>
      <w:r w:rsidRPr="00421E7F">
        <w:t>нанимателя (работодателя) федеральными</w:t>
      </w:r>
    </w:p>
    <w:p w14:paraId="31EA7C64" w14:textId="77777777" w:rsidR="00407FBD" w:rsidRPr="00421E7F" w:rsidRDefault="00DE5879">
      <w:pPr>
        <w:pStyle w:val="ConsPlusNormal0"/>
        <w:jc w:val="right"/>
      </w:pPr>
      <w:r w:rsidRPr="00421E7F">
        <w:t>государственными гражданскими служащими</w:t>
      </w:r>
    </w:p>
    <w:p w14:paraId="0BB2E983" w14:textId="77777777" w:rsidR="00407FBD" w:rsidRPr="00421E7F" w:rsidRDefault="00DE5879">
      <w:pPr>
        <w:pStyle w:val="ConsPlusNormal0"/>
        <w:jc w:val="right"/>
      </w:pPr>
      <w:r w:rsidRPr="00421E7F">
        <w:t>центрального аппарата Федерального</w:t>
      </w:r>
    </w:p>
    <w:p w14:paraId="69B5109E" w14:textId="77777777" w:rsidR="00407FBD" w:rsidRPr="00421E7F" w:rsidRDefault="00DE5879">
      <w:pPr>
        <w:pStyle w:val="ConsPlusNormal0"/>
        <w:jc w:val="right"/>
      </w:pPr>
      <w:r w:rsidRPr="00421E7F">
        <w:t>агентства по недропользованию,</w:t>
      </w:r>
    </w:p>
    <w:p w14:paraId="624B68EB" w14:textId="77777777" w:rsidR="00407FBD" w:rsidRPr="00421E7F" w:rsidRDefault="00DE5879">
      <w:pPr>
        <w:pStyle w:val="ConsPlusNormal0"/>
        <w:jc w:val="right"/>
      </w:pPr>
      <w:r w:rsidRPr="00421E7F">
        <w:t>федеральными государственными</w:t>
      </w:r>
    </w:p>
    <w:p w14:paraId="0204F251" w14:textId="77777777" w:rsidR="00407FBD" w:rsidRPr="00421E7F" w:rsidRDefault="00DE5879">
      <w:pPr>
        <w:pStyle w:val="ConsPlusNormal0"/>
        <w:jc w:val="right"/>
      </w:pPr>
      <w:r w:rsidRPr="00421E7F">
        <w:t>гражданскими служащими территориальных</w:t>
      </w:r>
    </w:p>
    <w:p w14:paraId="12D0B2F8" w14:textId="77777777" w:rsidR="00407FBD" w:rsidRPr="00421E7F" w:rsidRDefault="00DE5879">
      <w:pPr>
        <w:pStyle w:val="ConsPlusNormal0"/>
        <w:jc w:val="right"/>
      </w:pPr>
      <w:r w:rsidRPr="00421E7F">
        <w:t>органов Федерального агентства</w:t>
      </w:r>
    </w:p>
    <w:p w14:paraId="6B6E87A5" w14:textId="77777777" w:rsidR="00407FBD" w:rsidRPr="00421E7F" w:rsidRDefault="00DE5879">
      <w:pPr>
        <w:pStyle w:val="ConsPlusNormal0"/>
        <w:jc w:val="right"/>
      </w:pPr>
      <w:r w:rsidRPr="00421E7F">
        <w:t>по недропользованию и работниками</w:t>
      </w:r>
    </w:p>
    <w:p w14:paraId="0A56B497" w14:textId="77777777" w:rsidR="00407FBD" w:rsidRPr="00421E7F" w:rsidRDefault="00DE5879">
      <w:pPr>
        <w:pStyle w:val="ConsPlusNormal0"/>
        <w:jc w:val="right"/>
      </w:pPr>
      <w:r w:rsidRPr="00421E7F">
        <w:t>организаций, созданных для выполнения</w:t>
      </w:r>
    </w:p>
    <w:p w14:paraId="3B5AAAD8" w14:textId="77777777" w:rsidR="00407FBD" w:rsidRPr="00421E7F" w:rsidRDefault="00DE5879">
      <w:pPr>
        <w:pStyle w:val="ConsPlusNormal0"/>
        <w:jc w:val="right"/>
      </w:pPr>
      <w:r w:rsidRPr="00421E7F">
        <w:t>задач, поставленных перед Федеральным</w:t>
      </w:r>
    </w:p>
    <w:p w14:paraId="2058FDD5" w14:textId="77777777" w:rsidR="00407FBD" w:rsidRPr="00421E7F" w:rsidRDefault="00DE5879">
      <w:pPr>
        <w:pStyle w:val="ConsPlusNormal0"/>
        <w:jc w:val="right"/>
      </w:pPr>
      <w:r w:rsidRPr="00421E7F">
        <w:t>агентством по недропользованию, о фактах</w:t>
      </w:r>
    </w:p>
    <w:p w14:paraId="110E944C" w14:textId="77777777" w:rsidR="00407FBD" w:rsidRPr="00421E7F" w:rsidRDefault="00DE5879">
      <w:pPr>
        <w:pStyle w:val="ConsPlusNormal0"/>
        <w:jc w:val="right"/>
      </w:pPr>
      <w:r w:rsidRPr="00421E7F">
        <w:t>обращения в целях склонения к совершению</w:t>
      </w:r>
    </w:p>
    <w:p w14:paraId="775BD8C2" w14:textId="77777777" w:rsidR="00407FBD" w:rsidRPr="00421E7F" w:rsidRDefault="00DE5879">
      <w:pPr>
        <w:pStyle w:val="ConsPlusNormal0"/>
        <w:jc w:val="right"/>
      </w:pPr>
      <w:r w:rsidRPr="00421E7F">
        <w:t>коррупционных правонарушений, регистрации</w:t>
      </w:r>
    </w:p>
    <w:p w14:paraId="199790AD" w14:textId="77777777" w:rsidR="00407FBD" w:rsidRPr="00421E7F" w:rsidRDefault="00DE5879">
      <w:pPr>
        <w:pStyle w:val="ConsPlusNormal0"/>
        <w:jc w:val="right"/>
      </w:pPr>
      <w:r w:rsidRPr="00421E7F">
        <w:t>таких уведомлений и организации проверки</w:t>
      </w:r>
    </w:p>
    <w:p w14:paraId="6695FC9C" w14:textId="77777777" w:rsidR="00407FBD" w:rsidRPr="00421E7F" w:rsidRDefault="00DE5879">
      <w:pPr>
        <w:pStyle w:val="ConsPlusNormal0"/>
        <w:jc w:val="right"/>
      </w:pPr>
      <w:r w:rsidRPr="00421E7F">
        <w:t>содержащихся в них сведений,</w:t>
      </w:r>
    </w:p>
    <w:p w14:paraId="2308DC9E" w14:textId="77777777" w:rsidR="00407FBD" w:rsidRPr="00421E7F" w:rsidRDefault="00DE5879">
      <w:pPr>
        <w:pStyle w:val="ConsPlusNormal0"/>
        <w:jc w:val="right"/>
      </w:pPr>
      <w:r w:rsidRPr="00421E7F">
        <w:t>утвержденному приказом Федерального</w:t>
      </w:r>
    </w:p>
    <w:p w14:paraId="26045B1D" w14:textId="77777777" w:rsidR="00407FBD" w:rsidRPr="00421E7F" w:rsidRDefault="00DE5879">
      <w:pPr>
        <w:pStyle w:val="ConsPlusNormal0"/>
        <w:jc w:val="right"/>
      </w:pPr>
      <w:r w:rsidRPr="00421E7F">
        <w:t>агентства по недропользованию</w:t>
      </w:r>
    </w:p>
    <w:p w14:paraId="1028267A" w14:textId="77777777" w:rsidR="00407FBD" w:rsidRPr="00421E7F" w:rsidRDefault="00DE5879">
      <w:pPr>
        <w:pStyle w:val="ConsPlusNormal0"/>
        <w:jc w:val="right"/>
      </w:pPr>
      <w:r w:rsidRPr="00421E7F">
        <w:t>от 08.04.2026 N 191</w:t>
      </w:r>
    </w:p>
    <w:p w14:paraId="6F58DFF9" w14:textId="77777777" w:rsidR="00407FBD" w:rsidRPr="00421E7F" w:rsidRDefault="00407FBD">
      <w:pPr>
        <w:pStyle w:val="ConsPlusNormal0"/>
        <w:jc w:val="both"/>
      </w:pPr>
    </w:p>
    <w:p w14:paraId="3F954280" w14:textId="77777777" w:rsidR="00407FBD" w:rsidRPr="00421E7F" w:rsidRDefault="00DE5879">
      <w:pPr>
        <w:pStyle w:val="ConsPlusNormal0"/>
        <w:jc w:val="right"/>
      </w:pPr>
      <w:r w:rsidRPr="00421E7F">
        <w:t>Рекомендуемый образец</w:t>
      </w:r>
    </w:p>
    <w:p w14:paraId="5C2509D5" w14:textId="77777777" w:rsidR="00407FBD" w:rsidRPr="00421E7F" w:rsidRDefault="00407FBD">
      <w:pPr>
        <w:pStyle w:val="ConsPlusNormal0"/>
        <w:jc w:val="both"/>
      </w:pPr>
    </w:p>
    <w:p w14:paraId="13F70859" w14:textId="77777777" w:rsidR="00407FBD" w:rsidRPr="00421E7F" w:rsidRDefault="00DE5879">
      <w:pPr>
        <w:pStyle w:val="ConsPlusNormal0"/>
        <w:jc w:val="center"/>
      </w:pPr>
      <w:bookmarkStart w:id="5" w:name="P223"/>
      <w:bookmarkEnd w:id="5"/>
      <w:r w:rsidRPr="00421E7F">
        <w:t>ЖУРНАЛ</w:t>
      </w:r>
    </w:p>
    <w:p w14:paraId="0707FB41" w14:textId="77777777" w:rsidR="00407FBD" w:rsidRPr="00421E7F" w:rsidRDefault="00DE5879">
      <w:pPr>
        <w:pStyle w:val="ConsPlusNormal0"/>
        <w:jc w:val="center"/>
      </w:pPr>
      <w:r w:rsidRPr="00421E7F">
        <w:t>регистрации уведомлений о фактах обращения в целях склонения</w:t>
      </w:r>
    </w:p>
    <w:p w14:paraId="583E9393" w14:textId="77777777" w:rsidR="00407FBD" w:rsidRPr="00421E7F" w:rsidRDefault="00DE5879">
      <w:pPr>
        <w:pStyle w:val="ConsPlusNormal0"/>
        <w:jc w:val="center"/>
      </w:pPr>
      <w:r w:rsidRPr="00421E7F">
        <w:t>к совершению коррупционных правонарушений</w:t>
      </w:r>
    </w:p>
    <w:p w14:paraId="73B0599F" w14:textId="77777777" w:rsidR="00407FBD" w:rsidRPr="00421E7F" w:rsidRDefault="00407FBD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1361"/>
        <w:gridCol w:w="3175"/>
      </w:tblGrid>
      <w:tr w:rsidR="00407FBD" w:rsidRPr="00421E7F" w14:paraId="55603CB4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4F6B2631" w14:textId="77777777" w:rsidR="00407FBD" w:rsidRPr="00421E7F" w:rsidRDefault="00407FB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CA50256" w14:textId="77777777" w:rsidR="00407FBD" w:rsidRPr="00421E7F" w:rsidRDefault="00DE5879">
            <w:pPr>
              <w:pStyle w:val="ConsPlusNormal0"/>
            </w:pPr>
            <w:r w:rsidRPr="00421E7F">
              <w:t>Начат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41578398" w14:textId="77777777" w:rsidR="00407FBD" w:rsidRPr="00421E7F" w:rsidRDefault="00DE5879">
            <w:pPr>
              <w:pStyle w:val="ConsPlusNormal0"/>
              <w:jc w:val="both"/>
            </w:pPr>
            <w:r w:rsidRPr="00421E7F">
              <w:t>"__" __________ 20__ г.</w:t>
            </w:r>
          </w:p>
        </w:tc>
      </w:tr>
      <w:tr w:rsidR="00407FBD" w:rsidRPr="00421E7F" w14:paraId="16C444D3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6805A11A" w14:textId="77777777" w:rsidR="00407FBD" w:rsidRPr="00421E7F" w:rsidRDefault="00407FBD">
            <w:pPr>
              <w:pStyle w:val="ConsPlusNormal0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B0248DF" w14:textId="77777777" w:rsidR="00407FBD" w:rsidRPr="00421E7F" w:rsidRDefault="00DE5879">
            <w:pPr>
              <w:pStyle w:val="ConsPlusNormal0"/>
            </w:pPr>
            <w:r w:rsidRPr="00421E7F">
              <w:t>Окончен</w:t>
            </w: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61B27877" w14:textId="77777777" w:rsidR="00407FBD" w:rsidRPr="00421E7F" w:rsidRDefault="00DE5879">
            <w:pPr>
              <w:pStyle w:val="ConsPlusNormal0"/>
              <w:jc w:val="both"/>
            </w:pPr>
            <w:r w:rsidRPr="00421E7F">
              <w:t>"__" __________ 20__ г.</w:t>
            </w:r>
          </w:p>
        </w:tc>
      </w:tr>
      <w:tr w:rsidR="00407FBD" w:rsidRPr="00421E7F" w14:paraId="286D48DF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2911318" w14:textId="77777777" w:rsidR="00407FBD" w:rsidRPr="00421E7F" w:rsidRDefault="00407FBD">
            <w:pPr>
              <w:pStyle w:val="ConsPlusNormal0"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63B4A" w14:textId="77777777" w:rsidR="00407FBD" w:rsidRPr="00421E7F" w:rsidRDefault="00407FBD">
            <w:pPr>
              <w:pStyle w:val="ConsPlusNormal0"/>
            </w:pPr>
          </w:p>
        </w:tc>
      </w:tr>
      <w:tr w:rsidR="00407FBD" w:rsidRPr="00421E7F" w14:paraId="751910CD" w14:textId="77777777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14:paraId="03916C55" w14:textId="77777777" w:rsidR="00407FBD" w:rsidRPr="00421E7F" w:rsidRDefault="00407FBD">
            <w:pPr>
              <w:pStyle w:val="ConsPlusNormal0"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599C5" w14:textId="77777777" w:rsidR="00407FBD" w:rsidRPr="00421E7F" w:rsidRDefault="00DE5879">
            <w:pPr>
              <w:pStyle w:val="ConsPlusNormal0"/>
            </w:pPr>
            <w:r w:rsidRPr="00421E7F">
              <w:t>На ____ листах</w:t>
            </w:r>
          </w:p>
        </w:tc>
      </w:tr>
    </w:tbl>
    <w:p w14:paraId="5DA67A96" w14:textId="77777777" w:rsidR="00407FBD" w:rsidRPr="00421E7F" w:rsidRDefault="00407FBD">
      <w:pPr>
        <w:pStyle w:val="ConsPlusNormal0"/>
        <w:jc w:val="both"/>
      </w:pPr>
    </w:p>
    <w:p w14:paraId="56B9BEE8" w14:textId="77777777" w:rsidR="00407FBD" w:rsidRPr="00421E7F" w:rsidRDefault="00407FBD">
      <w:pPr>
        <w:pStyle w:val="ConsPlusNormal0"/>
        <w:sectPr w:rsidR="00407FBD" w:rsidRPr="00421E7F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531"/>
        <w:gridCol w:w="1077"/>
        <w:gridCol w:w="1644"/>
        <w:gridCol w:w="1247"/>
        <w:gridCol w:w="1531"/>
        <w:gridCol w:w="1361"/>
        <w:gridCol w:w="1303"/>
        <w:gridCol w:w="1020"/>
        <w:gridCol w:w="1020"/>
        <w:gridCol w:w="1020"/>
      </w:tblGrid>
      <w:tr w:rsidR="00407FBD" w:rsidRPr="00421E7F" w14:paraId="3644CC71" w14:textId="77777777">
        <w:tc>
          <w:tcPr>
            <w:tcW w:w="566" w:type="dxa"/>
            <w:vMerge w:val="restart"/>
          </w:tcPr>
          <w:p w14:paraId="2EDDB222" w14:textId="77777777" w:rsidR="00407FBD" w:rsidRPr="00421E7F" w:rsidRDefault="00DE5879">
            <w:pPr>
              <w:pStyle w:val="ConsPlusNormal0"/>
              <w:jc w:val="center"/>
            </w:pPr>
            <w:r w:rsidRPr="00421E7F">
              <w:lastRenderedPageBreak/>
              <w:t>N п/п</w:t>
            </w:r>
          </w:p>
        </w:tc>
        <w:tc>
          <w:tcPr>
            <w:tcW w:w="1531" w:type="dxa"/>
            <w:vMerge w:val="restart"/>
          </w:tcPr>
          <w:p w14:paraId="0A0792C1" w14:textId="77777777" w:rsidR="00407FBD" w:rsidRPr="00421E7F" w:rsidRDefault="00DE5879">
            <w:pPr>
              <w:pStyle w:val="ConsPlusNormal0"/>
              <w:jc w:val="center"/>
            </w:pPr>
            <w:r w:rsidRPr="00421E7F">
              <w:t>Регистрационный номер уведомления</w:t>
            </w:r>
          </w:p>
        </w:tc>
        <w:tc>
          <w:tcPr>
            <w:tcW w:w="1077" w:type="dxa"/>
            <w:vMerge w:val="restart"/>
          </w:tcPr>
          <w:p w14:paraId="5F95A5C4" w14:textId="77777777" w:rsidR="00407FBD" w:rsidRPr="00421E7F" w:rsidRDefault="00DE5879">
            <w:pPr>
              <w:pStyle w:val="ConsPlusNormal0"/>
              <w:jc w:val="center"/>
            </w:pPr>
            <w:r w:rsidRPr="00421E7F">
              <w:t>Дата и время регистрации уведомления</w:t>
            </w:r>
          </w:p>
        </w:tc>
        <w:tc>
          <w:tcPr>
            <w:tcW w:w="2891" w:type="dxa"/>
            <w:gridSpan w:val="2"/>
          </w:tcPr>
          <w:p w14:paraId="0B053E20" w14:textId="77777777" w:rsidR="00407FBD" w:rsidRPr="00421E7F" w:rsidRDefault="00DE5879">
            <w:pPr>
              <w:pStyle w:val="ConsPlusNormal0"/>
              <w:jc w:val="center"/>
            </w:pPr>
            <w:r w:rsidRPr="00421E7F">
              <w:t>Сведения о гражданском служащем (работнике организации), представившем уведомление</w:t>
            </w:r>
          </w:p>
        </w:tc>
        <w:tc>
          <w:tcPr>
            <w:tcW w:w="1531" w:type="dxa"/>
            <w:vMerge w:val="restart"/>
          </w:tcPr>
          <w:p w14:paraId="632D1702" w14:textId="77777777" w:rsidR="00407FBD" w:rsidRPr="00421E7F" w:rsidRDefault="00DE5879">
            <w:pPr>
              <w:pStyle w:val="ConsPlusNormal0"/>
              <w:jc w:val="center"/>
            </w:pPr>
            <w:r w:rsidRPr="00421E7F">
              <w:t>Краткое содержание уведомления</w:t>
            </w:r>
          </w:p>
        </w:tc>
        <w:tc>
          <w:tcPr>
            <w:tcW w:w="1361" w:type="dxa"/>
            <w:vMerge w:val="restart"/>
          </w:tcPr>
          <w:p w14:paraId="53D88935" w14:textId="77777777" w:rsidR="00407FBD" w:rsidRPr="00421E7F" w:rsidRDefault="00DE5879">
            <w:pPr>
              <w:pStyle w:val="ConsPlusNormal0"/>
              <w:jc w:val="center"/>
            </w:pPr>
            <w:r w:rsidRPr="00421E7F">
              <w:t>Количество листов</w:t>
            </w:r>
          </w:p>
        </w:tc>
        <w:tc>
          <w:tcPr>
            <w:tcW w:w="1303" w:type="dxa"/>
            <w:vMerge w:val="restart"/>
          </w:tcPr>
          <w:p w14:paraId="35149C28" w14:textId="77777777" w:rsidR="00407FBD" w:rsidRPr="00421E7F" w:rsidRDefault="00DE5879">
            <w:pPr>
              <w:pStyle w:val="ConsPlusNormal0"/>
              <w:jc w:val="center"/>
            </w:pPr>
            <w:r w:rsidRPr="00421E7F">
              <w:t>Фамилия, инициалы, должность лица, зарегистрировавшего уведомление</w:t>
            </w:r>
          </w:p>
        </w:tc>
        <w:tc>
          <w:tcPr>
            <w:tcW w:w="1020" w:type="dxa"/>
            <w:vMerge w:val="restart"/>
          </w:tcPr>
          <w:p w14:paraId="72B78591" w14:textId="77777777" w:rsidR="00407FBD" w:rsidRPr="00421E7F" w:rsidRDefault="00DE5879">
            <w:pPr>
              <w:pStyle w:val="ConsPlusNormal0"/>
              <w:jc w:val="center"/>
            </w:pPr>
            <w:r w:rsidRPr="00421E7F">
              <w:t>Подпись лица, зарегистрировавшего уведомление</w:t>
            </w:r>
          </w:p>
        </w:tc>
        <w:tc>
          <w:tcPr>
            <w:tcW w:w="1020" w:type="dxa"/>
            <w:vMerge w:val="restart"/>
          </w:tcPr>
          <w:p w14:paraId="058C001E" w14:textId="77777777" w:rsidR="00407FBD" w:rsidRPr="00421E7F" w:rsidRDefault="00DE5879">
            <w:pPr>
              <w:pStyle w:val="ConsPlusNormal0"/>
              <w:jc w:val="center"/>
            </w:pPr>
            <w:r w:rsidRPr="00421E7F">
              <w:t>Подпись лица, представившего уведомление</w:t>
            </w:r>
          </w:p>
        </w:tc>
        <w:tc>
          <w:tcPr>
            <w:tcW w:w="1020" w:type="dxa"/>
            <w:vMerge w:val="restart"/>
          </w:tcPr>
          <w:p w14:paraId="66ED3CDD" w14:textId="77777777" w:rsidR="00407FBD" w:rsidRPr="00421E7F" w:rsidRDefault="00DE5879">
            <w:pPr>
              <w:pStyle w:val="ConsPlusNormal0"/>
              <w:jc w:val="center"/>
            </w:pPr>
            <w:r w:rsidRPr="00421E7F">
              <w:t>Особые отметки</w:t>
            </w:r>
          </w:p>
        </w:tc>
      </w:tr>
      <w:tr w:rsidR="00407FBD" w:rsidRPr="00421E7F" w14:paraId="5263FAC2" w14:textId="77777777">
        <w:tc>
          <w:tcPr>
            <w:tcW w:w="566" w:type="dxa"/>
            <w:vMerge/>
          </w:tcPr>
          <w:p w14:paraId="0863E2F2" w14:textId="77777777" w:rsidR="00407FBD" w:rsidRPr="00421E7F" w:rsidRDefault="00407FBD">
            <w:pPr>
              <w:pStyle w:val="ConsPlusNormal0"/>
            </w:pPr>
          </w:p>
        </w:tc>
        <w:tc>
          <w:tcPr>
            <w:tcW w:w="1531" w:type="dxa"/>
            <w:vMerge/>
          </w:tcPr>
          <w:p w14:paraId="7B0613DC" w14:textId="77777777" w:rsidR="00407FBD" w:rsidRPr="00421E7F" w:rsidRDefault="00407FBD">
            <w:pPr>
              <w:pStyle w:val="ConsPlusNormal0"/>
            </w:pPr>
          </w:p>
        </w:tc>
        <w:tc>
          <w:tcPr>
            <w:tcW w:w="1077" w:type="dxa"/>
            <w:vMerge/>
          </w:tcPr>
          <w:p w14:paraId="3334D6BC" w14:textId="77777777" w:rsidR="00407FBD" w:rsidRPr="00421E7F" w:rsidRDefault="00407FBD">
            <w:pPr>
              <w:pStyle w:val="ConsPlusNormal0"/>
            </w:pPr>
          </w:p>
        </w:tc>
        <w:tc>
          <w:tcPr>
            <w:tcW w:w="1644" w:type="dxa"/>
          </w:tcPr>
          <w:p w14:paraId="0D1EAEDC" w14:textId="77777777" w:rsidR="00407FBD" w:rsidRPr="00421E7F" w:rsidRDefault="00DE5879">
            <w:pPr>
              <w:pStyle w:val="ConsPlusNormal0"/>
              <w:jc w:val="center"/>
            </w:pPr>
            <w:r w:rsidRPr="00421E7F">
              <w:t>фамилия, имя, отчество (при наличии)</w:t>
            </w:r>
          </w:p>
        </w:tc>
        <w:tc>
          <w:tcPr>
            <w:tcW w:w="1247" w:type="dxa"/>
          </w:tcPr>
          <w:p w14:paraId="6D26E91D" w14:textId="77777777" w:rsidR="00407FBD" w:rsidRPr="00421E7F" w:rsidRDefault="00DE5879">
            <w:pPr>
              <w:pStyle w:val="ConsPlusNormal0"/>
              <w:jc w:val="center"/>
            </w:pPr>
            <w:r w:rsidRPr="00421E7F">
              <w:t>должность</w:t>
            </w:r>
          </w:p>
        </w:tc>
        <w:tc>
          <w:tcPr>
            <w:tcW w:w="1531" w:type="dxa"/>
            <w:vMerge/>
          </w:tcPr>
          <w:p w14:paraId="08C9EA69" w14:textId="77777777" w:rsidR="00407FBD" w:rsidRPr="00421E7F" w:rsidRDefault="00407FBD">
            <w:pPr>
              <w:pStyle w:val="ConsPlusNormal0"/>
            </w:pPr>
          </w:p>
        </w:tc>
        <w:tc>
          <w:tcPr>
            <w:tcW w:w="1361" w:type="dxa"/>
            <w:vMerge/>
          </w:tcPr>
          <w:p w14:paraId="45326EC6" w14:textId="77777777" w:rsidR="00407FBD" w:rsidRPr="00421E7F" w:rsidRDefault="00407FBD">
            <w:pPr>
              <w:pStyle w:val="ConsPlusNormal0"/>
            </w:pPr>
          </w:p>
        </w:tc>
        <w:tc>
          <w:tcPr>
            <w:tcW w:w="1303" w:type="dxa"/>
            <w:vMerge/>
          </w:tcPr>
          <w:p w14:paraId="3AD07759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  <w:vMerge/>
          </w:tcPr>
          <w:p w14:paraId="6A7F6DDE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  <w:vMerge/>
          </w:tcPr>
          <w:p w14:paraId="35A6C400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  <w:vMerge/>
          </w:tcPr>
          <w:p w14:paraId="59BA127C" w14:textId="77777777" w:rsidR="00407FBD" w:rsidRPr="00421E7F" w:rsidRDefault="00407FBD">
            <w:pPr>
              <w:pStyle w:val="ConsPlusNormal0"/>
            </w:pPr>
          </w:p>
        </w:tc>
      </w:tr>
      <w:tr w:rsidR="00407FBD" w:rsidRPr="00421E7F" w14:paraId="47709510" w14:textId="77777777">
        <w:tc>
          <w:tcPr>
            <w:tcW w:w="566" w:type="dxa"/>
          </w:tcPr>
          <w:p w14:paraId="6097CAE7" w14:textId="77777777" w:rsidR="00407FBD" w:rsidRPr="00421E7F" w:rsidRDefault="00DE5879">
            <w:pPr>
              <w:pStyle w:val="ConsPlusNormal0"/>
              <w:jc w:val="center"/>
            </w:pPr>
            <w:r w:rsidRPr="00421E7F">
              <w:t>1</w:t>
            </w:r>
          </w:p>
        </w:tc>
        <w:tc>
          <w:tcPr>
            <w:tcW w:w="1531" w:type="dxa"/>
          </w:tcPr>
          <w:p w14:paraId="3A4FE55F" w14:textId="77777777" w:rsidR="00407FBD" w:rsidRPr="00421E7F" w:rsidRDefault="00DE5879">
            <w:pPr>
              <w:pStyle w:val="ConsPlusNormal0"/>
              <w:jc w:val="center"/>
            </w:pPr>
            <w:r w:rsidRPr="00421E7F">
              <w:t>2</w:t>
            </w:r>
          </w:p>
        </w:tc>
        <w:tc>
          <w:tcPr>
            <w:tcW w:w="1077" w:type="dxa"/>
          </w:tcPr>
          <w:p w14:paraId="261F451B" w14:textId="77777777" w:rsidR="00407FBD" w:rsidRPr="00421E7F" w:rsidRDefault="00DE5879">
            <w:pPr>
              <w:pStyle w:val="ConsPlusNormal0"/>
              <w:jc w:val="center"/>
            </w:pPr>
            <w:r w:rsidRPr="00421E7F">
              <w:t>3</w:t>
            </w:r>
          </w:p>
        </w:tc>
        <w:tc>
          <w:tcPr>
            <w:tcW w:w="1644" w:type="dxa"/>
          </w:tcPr>
          <w:p w14:paraId="18AADD40" w14:textId="77777777" w:rsidR="00407FBD" w:rsidRPr="00421E7F" w:rsidRDefault="00DE5879">
            <w:pPr>
              <w:pStyle w:val="ConsPlusNormal0"/>
              <w:jc w:val="center"/>
            </w:pPr>
            <w:r w:rsidRPr="00421E7F">
              <w:t>4</w:t>
            </w:r>
          </w:p>
        </w:tc>
        <w:tc>
          <w:tcPr>
            <w:tcW w:w="1247" w:type="dxa"/>
          </w:tcPr>
          <w:p w14:paraId="6DF69BD1" w14:textId="77777777" w:rsidR="00407FBD" w:rsidRPr="00421E7F" w:rsidRDefault="00DE5879">
            <w:pPr>
              <w:pStyle w:val="ConsPlusNormal0"/>
              <w:jc w:val="center"/>
            </w:pPr>
            <w:r w:rsidRPr="00421E7F">
              <w:t>5</w:t>
            </w:r>
          </w:p>
        </w:tc>
        <w:tc>
          <w:tcPr>
            <w:tcW w:w="1531" w:type="dxa"/>
          </w:tcPr>
          <w:p w14:paraId="28C48A47" w14:textId="77777777" w:rsidR="00407FBD" w:rsidRPr="00421E7F" w:rsidRDefault="00DE5879">
            <w:pPr>
              <w:pStyle w:val="ConsPlusNormal0"/>
              <w:jc w:val="center"/>
            </w:pPr>
            <w:r w:rsidRPr="00421E7F">
              <w:t>6</w:t>
            </w:r>
          </w:p>
        </w:tc>
        <w:tc>
          <w:tcPr>
            <w:tcW w:w="1361" w:type="dxa"/>
          </w:tcPr>
          <w:p w14:paraId="16F98842" w14:textId="77777777" w:rsidR="00407FBD" w:rsidRPr="00421E7F" w:rsidRDefault="00DE5879">
            <w:pPr>
              <w:pStyle w:val="ConsPlusNormal0"/>
              <w:jc w:val="center"/>
            </w:pPr>
            <w:r w:rsidRPr="00421E7F">
              <w:t>7</w:t>
            </w:r>
          </w:p>
        </w:tc>
        <w:tc>
          <w:tcPr>
            <w:tcW w:w="1303" w:type="dxa"/>
          </w:tcPr>
          <w:p w14:paraId="7DED03DF" w14:textId="77777777" w:rsidR="00407FBD" w:rsidRPr="00421E7F" w:rsidRDefault="00DE5879">
            <w:pPr>
              <w:pStyle w:val="ConsPlusNormal0"/>
              <w:jc w:val="center"/>
            </w:pPr>
            <w:r w:rsidRPr="00421E7F">
              <w:t>8</w:t>
            </w:r>
          </w:p>
        </w:tc>
        <w:tc>
          <w:tcPr>
            <w:tcW w:w="1020" w:type="dxa"/>
          </w:tcPr>
          <w:p w14:paraId="08BA6F30" w14:textId="77777777" w:rsidR="00407FBD" w:rsidRPr="00421E7F" w:rsidRDefault="00DE5879">
            <w:pPr>
              <w:pStyle w:val="ConsPlusNormal0"/>
              <w:jc w:val="center"/>
            </w:pPr>
            <w:r w:rsidRPr="00421E7F">
              <w:t>9</w:t>
            </w:r>
          </w:p>
        </w:tc>
        <w:tc>
          <w:tcPr>
            <w:tcW w:w="1020" w:type="dxa"/>
          </w:tcPr>
          <w:p w14:paraId="73482A93" w14:textId="77777777" w:rsidR="00407FBD" w:rsidRPr="00421E7F" w:rsidRDefault="00DE5879">
            <w:pPr>
              <w:pStyle w:val="ConsPlusNormal0"/>
              <w:jc w:val="center"/>
            </w:pPr>
            <w:r w:rsidRPr="00421E7F">
              <w:t>10</w:t>
            </w:r>
          </w:p>
        </w:tc>
        <w:tc>
          <w:tcPr>
            <w:tcW w:w="1020" w:type="dxa"/>
          </w:tcPr>
          <w:p w14:paraId="329634B3" w14:textId="77777777" w:rsidR="00407FBD" w:rsidRPr="00421E7F" w:rsidRDefault="00DE5879">
            <w:pPr>
              <w:pStyle w:val="ConsPlusNormal0"/>
              <w:jc w:val="center"/>
            </w:pPr>
            <w:r w:rsidRPr="00421E7F">
              <w:t>11</w:t>
            </w:r>
          </w:p>
        </w:tc>
      </w:tr>
      <w:tr w:rsidR="00407FBD" w:rsidRPr="00421E7F" w14:paraId="555AD4D3" w14:textId="77777777">
        <w:tc>
          <w:tcPr>
            <w:tcW w:w="566" w:type="dxa"/>
          </w:tcPr>
          <w:p w14:paraId="45135F14" w14:textId="77777777" w:rsidR="00407FBD" w:rsidRPr="00421E7F" w:rsidRDefault="00407FBD">
            <w:pPr>
              <w:pStyle w:val="ConsPlusNormal0"/>
            </w:pPr>
          </w:p>
        </w:tc>
        <w:tc>
          <w:tcPr>
            <w:tcW w:w="1531" w:type="dxa"/>
          </w:tcPr>
          <w:p w14:paraId="13335B0F" w14:textId="77777777" w:rsidR="00407FBD" w:rsidRPr="00421E7F" w:rsidRDefault="00407FBD">
            <w:pPr>
              <w:pStyle w:val="ConsPlusNormal0"/>
            </w:pPr>
          </w:p>
        </w:tc>
        <w:tc>
          <w:tcPr>
            <w:tcW w:w="1077" w:type="dxa"/>
          </w:tcPr>
          <w:p w14:paraId="34390B4B" w14:textId="77777777" w:rsidR="00407FBD" w:rsidRPr="00421E7F" w:rsidRDefault="00407FBD">
            <w:pPr>
              <w:pStyle w:val="ConsPlusNormal0"/>
            </w:pPr>
          </w:p>
        </w:tc>
        <w:tc>
          <w:tcPr>
            <w:tcW w:w="1644" w:type="dxa"/>
          </w:tcPr>
          <w:p w14:paraId="0B73029B" w14:textId="77777777" w:rsidR="00407FBD" w:rsidRPr="00421E7F" w:rsidRDefault="00407FBD">
            <w:pPr>
              <w:pStyle w:val="ConsPlusNormal0"/>
            </w:pPr>
          </w:p>
        </w:tc>
        <w:tc>
          <w:tcPr>
            <w:tcW w:w="1247" w:type="dxa"/>
          </w:tcPr>
          <w:p w14:paraId="5637BD4A" w14:textId="77777777" w:rsidR="00407FBD" w:rsidRPr="00421E7F" w:rsidRDefault="00407FBD">
            <w:pPr>
              <w:pStyle w:val="ConsPlusNormal0"/>
            </w:pPr>
          </w:p>
        </w:tc>
        <w:tc>
          <w:tcPr>
            <w:tcW w:w="1531" w:type="dxa"/>
          </w:tcPr>
          <w:p w14:paraId="33659693" w14:textId="77777777" w:rsidR="00407FBD" w:rsidRPr="00421E7F" w:rsidRDefault="00407FBD">
            <w:pPr>
              <w:pStyle w:val="ConsPlusNormal0"/>
            </w:pPr>
          </w:p>
        </w:tc>
        <w:tc>
          <w:tcPr>
            <w:tcW w:w="1361" w:type="dxa"/>
          </w:tcPr>
          <w:p w14:paraId="5B4E654F" w14:textId="77777777" w:rsidR="00407FBD" w:rsidRPr="00421E7F" w:rsidRDefault="00407FBD">
            <w:pPr>
              <w:pStyle w:val="ConsPlusNormal0"/>
            </w:pPr>
          </w:p>
        </w:tc>
        <w:tc>
          <w:tcPr>
            <w:tcW w:w="1303" w:type="dxa"/>
          </w:tcPr>
          <w:p w14:paraId="699174B8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</w:tcPr>
          <w:p w14:paraId="0C379BB3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</w:tcPr>
          <w:p w14:paraId="4C5CE83C" w14:textId="77777777" w:rsidR="00407FBD" w:rsidRPr="00421E7F" w:rsidRDefault="00407FBD">
            <w:pPr>
              <w:pStyle w:val="ConsPlusNormal0"/>
            </w:pPr>
          </w:p>
        </w:tc>
        <w:tc>
          <w:tcPr>
            <w:tcW w:w="1020" w:type="dxa"/>
          </w:tcPr>
          <w:p w14:paraId="23462735" w14:textId="77777777" w:rsidR="00407FBD" w:rsidRPr="00421E7F" w:rsidRDefault="00407FBD">
            <w:pPr>
              <w:pStyle w:val="ConsPlusNormal0"/>
            </w:pPr>
          </w:p>
        </w:tc>
      </w:tr>
    </w:tbl>
    <w:p w14:paraId="18A381D0" w14:textId="77777777" w:rsidR="00407FBD" w:rsidRPr="00421E7F" w:rsidRDefault="00407FBD">
      <w:pPr>
        <w:pStyle w:val="ConsPlusNormal0"/>
        <w:jc w:val="both"/>
      </w:pPr>
    </w:p>
    <w:p w14:paraId="53B7D643" w14:textId="77777777" w:rsidR="00407FBD" w:rsidRPr="00421E7F" w:rsidRDefault="00407FBD">
      <w:pPr>
        <w:pStyle w:val="ConsPlusNormal0"/>
        <w:jc w:val="both"/>
      </w:pPr>
    </w:p>
    <w:p w14:paraId="4EA3B00A" w14:textId="77777777" w:rsidR="00407FBD" w:rsidRPr="00421E7F" w:rsidRDefault="00407FB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407FBD" w:rsidRPr="00421E7F">
      <w:headerReference w:type="default" r:id="rId18"/>
      <w:footerReference w:type="default" r:id="rId19"/>
      <w:headerReference w:type="first" r:id="rId20"/>
      <w:footerReference w:type="first" r:id="rId21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A629B" w14:textId="77777777" w:rsidR="00A77576" w:rsidRDefault="00A77576">
      <w:r>
        <w:separator/>
      </w:r>
    </w:p>
  </w:endnote>
  <w:endnote w:type="continuationSeparator" w:id="0">
    <w:p w14:paraId="27EB4026" w14:textId="77777777" w:rsidR="00A77576" w:rsidRDefault="00A7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A404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07FBD" w14:paraId="1E0A6639" w14:textId="77777777">
      <w:trPr>
        <w:trHeight w:hRule="exact" w:val="1663"/>
      </w:trPr>
      <w:tc>
        <w:tcPr>
          <w:tcW w:w="1650" w:type="pct"/>
          <w:vAlign w:val="center"/>
        </w:tcPr>
        <w:p w14:paraId="045100B4" w14:textId="739C74EB" w:rsidR="00407FBD" w:rsidRDefault="00407FBD">
          <w:pPr>
            <w:pStyle w:val="ConsPlusNormal0"/>
          </w:pPr>
        </w:p>
      </w:tc>
      <w:tc>
        <w:tcPr>
          <w:tcW w:w="1700" w:type="pct"/>
          <w:vAlign w:val="center"/>
        </w:tcPr>
        <w:p w14:paraId="3294A54D" w14:textId="7E17D6E8" w:rsidR="00407FBD" w:rsidRDefault="00407FB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0B963F63" w14:textId="2502F904" w:rsidR="00407FBD" w:rsidRDefault="00407FBD">
          <w:pPr>
            <w:pStyle w:val="ConsPlusNormal0"/>
            <w:jc w:val="right"/>
          </w:pPr>
        </w:p>
      </w:tc>
    </w:tr>
  </w:tbl>
  <w:p w14:paraId="10006776" w14:textId="77777777" w:rsidR="00407FBD" w:rsidRDefault="00DE587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C170A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407FBD" w14:paraId="24D10AD0" w14:textId="77777777">
      <w:trPr>
        <w:trHeight w:hRule="exact" w:val="1663"/>
      </w:trPr>
      <w:tc>
        <w:tcPr>
          <w:tcW w:w="1650" w:type="pct"/>
          <w:vAlign w:val="center"/>
        </w:tcPr>
        <w:p w14:paraId="5FECC09C" w14:textId="533C0E16" w:rsidR="00407FBD" w:rsidRDefault="00407FBD">
          <w:pPr>
            <w:pStyle w:val="ConsPlusNormal0"/>
          </w:pPr>
        </w:p>
      </w:tc>
      <w:tc>
        <w:tcPr>
          <w:tcW w:w="1700" w:type="pct"/>
          <w:vAlign w:val="center"/>
        </w:tcPr>
        <w:p w14:paraId="18A602AE" w14:textId="212CEAE5" w:rsidR="00407FBD" w:rsidRDefault="00407FB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33C1972B" w14:textId="50E94C9C" w:rsidR="00407FBD" w:rsidRDefault="00407FBD">
          <w:pPr>
            <w:pStyle w:val="ConsPlusNormal0"/>
            <w:jc w:val="right"/>
          </w:pPr>
        </w:p>
      </w:tc>
    </w:tr>
  </w:tbl>
  <w:p w14:paraId="02989E44" w14:textId="77777777" w:rsidR="00407FBD" w:rsidRDefault="00DE587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78483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07FBD" w14:paraId="2F6FC627" w14:textId="77777777">
      <w:trPr>
        <w:trHeight w:hRule="exact" w:val="1170"/>
      </w:trPr>
      <w:tc>
        <w:tcPr>
          <w:tcW w:w="1650" w:type="pct"/>
          <w:vAlign w:val="center"/>
        </w:tcPr>
        <w:p w14:paraId="0F437A4C" w14:textId="77777777" w:rsidR="00407FBD" w:rsidRDefault="00DE587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2AB76DE2" w14:textId="77777777" w:rsidR="00407FBD" w:rsidRDefault="00DE587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59FF3A63" w14:textId="77777777" w:rsidR="00407FBD" w:rsidRDefault="00DE587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6E118601" w14:textId="77777777" w:rsidR="00407FBD" w:rsidRDefault="00DE587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D59FD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407FBD" w14:paraId="4B1034F9" w14:textId="77777777">
      <w:trPr>
        <w:trHeight w:hRule="exact" w:val="1170"/>
      </w:trPr>
      <w:tc>
        <w:tcPr>
          <w:tcW w:w="1650" w:type="pct"/>
          <w:vAlign w:val="center"/>
        </w:tcPr>
        <w:p w14:paraId="6772299B" w14:textId="61A2426B" w:rsidR="00407FBD" w:rsidRDefault="00407FBD">
          <w:pPr>
            <w:pStyle w:val="ConsPlusNormal0"/>
          </w:pPr>
        </w:p>
      </w:tc>
      <w:tc>
        <w:tcPr>
          <w:tcW w:w="1700" w:type="pct"/>
          <w:vAlign w:val="center"/>
        </w:tcPr>
        <w:p w14:paraId="21B31253" w14:textId="6E417E96" w:rsidR="00407FBD" w:rsidRDefault="00407FBD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14:paraId="6DD2CD05" w14:textId="41FBA6F9" w:rsidR="00407FBD" w:rsidRDefault="00407FBD">
          <w:pPr>
            <w:pStyle w:val="ConsPlusNormal0"/>
            <w:jc w:val="right"/>
          </w:pPr>
        </w:p>
      </w:tc>
    </w:tr>
  </w:tbl>
  <w:p w14:paraId="47CD0D8C" w14:textId="77777777" w:rsidR="00407FBD" w:rsidRDefault="00DE587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A8964" w14:textId="77777777" w:rsidR="00A77576" w:rsidRDefault="00A77576">
      <w:r>
        <w:separator/>
      </w:r>
    </w:p>
  </w:footnote>
  <w:footnote w:type="continuationSeparator" w:id="0">
    <w:p w14:paraId="3518D6E1" w14:textId="77777777" w:rsidR="00A77576" w:rsidRDefault="00A77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07FBD" w14:paraId="07A073D9" w14:textId="77777777">
      <w:trPr>
        <w:trHeight w:hRule="exact" w:val="1683"/>
      </w:trPr>
      <w:tc>
        <w:tcPr>
          <w:tcW w:w="2700" w:type="pct"/>
          <w:vAlign w:val="center"/>
        </w:tcPr>
        <w:p w14:paraId="3EFCFB1F" w14:textId="76B1FB4F" w:rsidR="00407FBD" w:rsidRDefault="00407FBD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0A3AAA35" w14:textId="41F532FD" w:rsidR="00407FBD" w:rsidRDefault="00407FB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3188EEFA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D44A790" w14:textId="77777777" w:rsidR="00407FBD" w:rsidRDefault="00407FBD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407FBD" w14:paraId="414E8441" w14:textId="77777777">
      <w:trPr>
        <w:trHeight w:hRule="exact" w:val="1683"/>
      </w:trPr>
      <w:tc>
        <w:tcPr>
          <w:tcW w:w="2700" w:type="pct"/>
          <w:vAlign w:val="center"/>
        </w:tcPr>
        <w:p w14:paraId="2C7EA0FB" w14:textId="6E9E7B33" w:rsidR="00407FBD" w:rsidRDefault="00407FBD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10F27A67" w14:textId="18B4E413" w:rsidR="00407FBD" w:rsidRDefault="00407FB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7C348C59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6F93144" w14:textId="77777777" w:rsidR="00407FBD" w:rsidRDefault="00407FBD">
    <w:pPr>
      <w:pStyle w:val="ConsPlusNormal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407FBD" w14:paraId="4D7B4024" w14:textId="77777777">
      <w:trPr>
        <w:trHeight w:hRule="exact" w:val="1190"/>
      </w:trPr>
      <w:tc>
        <w:tcPr>
          <w:tcW w:w="2700" w:type="pct"/>
          <w:vAlign w:val="center"/>
        </w:tcPr>
        <w:p w14:paraId="6E919115" w14:textId="77777777" w:rsidR="00407FBD" w:rsidRDefault="00DE587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Роснедр от 08.04.2026 N 191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уведомления представителя нанимателя (работодателя)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федеральн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177D6E0" w14:textId="77777777" w:rsidR="00407FBD" w:rsidRDefault="00DE587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18.06.2026</w:t>
          </w:r>
        </w:p>
      </w:tc>
    </w:tr>
  </w:tbl>
  <w:p w14:paraId="0C588D15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C29169A" w14:textId="77777777" w:rsidR="00407FBD" w:rsidRDefault="00407FBD">
    <w:pPr>
      <w:pStyle w:val="ConsPlusNormal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407FBD" w14:paraId="379B3B2E" w14:textId="77777777">
      <w:trPr>
        <w:trHeight w:hRule="exact" w:val="1190"/>
      </w:trPr>
      <w:tc>
        <w:tcPr>
          <w:tcW w:w="2700" w:type="pct"/>
          <w:vAlign w:val="center"/>
        </w:tcPr>
        <w:p w14:paraId="36D92076" w14:textId="76CD6DD6" w:rsidR="00407FBD" w:rsidRDefault="00407FBD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14:paraId="42BF1526" w14:textId="543E5847" w:rsidR="00407FBD" w:rsidRDefault="00407FBD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14:paraId="593A2E86" w14:textId="77777777" w:rsidR="00407FBD" w:rsidRDefault="00407FBD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817AA37" w14:textId="77777777" w:rsidR="00407FBD" w:rsidRDefault="00407FBD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BD"/>
    <w:rsid w:val="000A479C"/>
    <w:rsid w:val="00407FBD"/>
    <w:rsid w:val="00421E7F"/>
    <w:rsid w:val="007714A6"/>
    <w:rsid w:val="00A77576"/>
    <w:rsid w:val="00B5538A"/>
    <w:rsid w:val="00DE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7FE7"/>
  <w15:docId w15:val="{0B20779B-B422-40B3-A937-6F76CBD0A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21E7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21E7F"/>
  </w:style>
  <w:style w:type="paragraph" w:styleId="a5">
    <w:name w:val="footer"/>
    <w:basedOn w:val="a"/>
    <w:link w:val="a6"/>
    <w:uiPriority w:val="99"/>
    <w:unhideWhenUsed/>
    <w:rsid w:val="00421E7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21E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058&amp;date=18.06.2026&amp;dst=100012&amp;field=134" TargetMode="External"/><Relationship Id="rId13" Type="http://schemas.openxmlformats.org/officeDocument/2006/relationships/hyperlink" Target="https://login.consultant.ru/link/?req=doc&amp;base=LAW&amp;n=523306&amp;date=18.06.2026&amp;dst=333&amp;field=134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footer" Target="footer4.xml"/><Relationship Id="rId7" Type="http://schemas.openxmlformats.org/officeDocument/2006/relationships/hyperlink" Target="https://login.consultant.ru/link/?req=doc&amp;base=LAW&amp;n=523306&amp;date=18.06.2026&amp;dst=100229&amp;field=134" TargetMode="External"/><Relationship Id="rId12" Type="http://schemas.openxmlformats.org/officeDocument/2006/relationships/hyperlink" Target="https://login.consultant.ru/link/?req=doc&amp;base=LAW&amp;n=523937&amp;date=18.06.2026&amp;dst=100068&amp;field=134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306&amp;date=18.06.2026&amp;dst=100093&amp;field=134" TargetMode="External"/><Relationship Id="rId11" Type="http://schemas.openxmlformats.org/officeDocument/2006/relationships/hyperlink" Target="https://login.consultant.ru/link/?req=doc&amp;base=LAW&amp;n=183615&amp;date=18.06.2026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98224&amp;date=18.06.2026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306&amp;date=18.06.2026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3543</Words>
  <Characters>20199</Characters>
  <Application>Microsoft Office Word</Application>
  <DocSecurity>0</DocSecurity>
  <Lines>168</Lines>
  <Paragraphs>47</Paragraphs>
  <ScaleCrop>false</ScaleCrop>
  <Company>КонсультантПлюс Версия 4025.00.50</Company>
  <LinksUpToDate>false</LinksUpToDate>
  <CharactersWithSpaces>23695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Роснедр от 08.04.2026 N 191
"Об утверждении Порядка уведомления представителя нанимателя (работодателя) федеральными государственными гражданскими служащими центрального аппарата Федерального агентства по недропользованию, федеральными государственными гражданскими служащими территориальных органов Федерального агентства по недропользованию и работниками организаций, созданных для выполнения задач, поставленных перед Федеральным агентством по недропользованию, о фактах обращения в целях склонения к с</dc:title>
  <dc:creator>Но Елена Николаевна</dc:creator>
  <cp:lastModifiedBy>User1</cp:lastModifiedBy>
  <cp:revision>3</cp:revision>
  <dcterms:created xsi:type="dcterms:W3CDTF">2026-06-18T07:00:00Z</dcterms:created>
  <dcterms:modified xsi:type="dcterms:W3CDTF">2026-06-18T07:02:00Z</dcterms:modified>
</cp:coreProperties>
</file>