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368F9" w14:textId="43E5268A" w:rsidR="008208F4" w:rsidRPr="007260DA" w:rsidRDefault="008208F4" w:rsidP="000A7D88">
      <w:pPr>
        <w:shd w:val="clear" w:color="auto" w:fill="FFFFFF"/>
        <w:spacing w:after="6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</w:pPr>
      <w:r w:rsidRPr="007260DA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 xml:space="preserve">Информация о проведении Департаментом по недропользованию по </w:t>
      </w:r>
      <w:r w:rsidR="000A7D88" w:rsidRPr="007260DA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>Дальневосточному федеральному округу</w:t>
      </w:r>
      <w:r w:rsidRPr="007260DA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 xml:space="preserve"> </w:t>
      </w:r>
      <w:r w:rsidR="000A7D88" w:rsidRPr="007260DA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 xml:space="preserve">аукциона </w:t>
      </w:r>
      <w:r w:rsidRPr="007260DA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>на право пользо</w:t>
      </w:r>
      <w:r w:rsidR="0023285E" w:rsidRPr="007260DA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>вания участком недр «</w:t>
      </w:r>
      <w:proofErr w:type="spellStart"/>
      <w:r w:rsidR="00973CD6" w:rsidRPr="007260DA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>Руч</w:t>
      </w:r>
      <w:proofErr w:type="spellEnd"/>
      <w:r w:rsidR="00973CD6" w:rsidRPr="007260DA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>. Шаман (участок верхний)</w:t>
      </w:r>
      <w:r w:rsidRPr="007260DA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 xml:space="preserve">», расположенном на территории </w:t>
      </w:r>
      <w:r w:rsidR="00973CD6" w:rsidRPr="007260DA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>Северо-Байкальского</w:t>
      </w:r>
      <w:r w:rsidR="000E759E" w:rsidRPr="007260DA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 xml:space="preserve"> района Республики Бурятия</w:t>
      </w:r>
      <w:r w:rsidR="0023285E" w:rsidRPr="007260DA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 xml:space="preserve"> </w:t>
      </w:r>
      <w:r w:rsidR="00973CD6" w:rsidRPr="007260DA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 xml:space="preserve">для </w:t>
      </w:r>
      <w:r w:rsidRPr="007260DA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>разведки и добычи полезных ископаемых.</w:t>
      </w:r>
    </w:p>
    <w:p w14:paraId="095F0961" w14:textId="77777777" w:rsidR="008208F4" w:rsidRPr="007260DA" w:rsidRDefault="008208F4" w:rsidP="008208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proofErr w:type="spellStart"/>
      <w:r w:rsidRPr="007260DA">
        <w:rPr>
          <w:rFonts w:ascii="Times New Roman" w:eastAsia="Times New Roman" w:hAnsi="Times New Roman" w:cs="Times New Roman"/>
          <w:b/>
          <w:bCs/>
          <w:color w:val="3C4149"/>
          <w:sz w:val="24"/>
          <w:szCs w:val="24"/>
          <w:lang w:eastAsia="ru-RU"/>
        </w:rPr>
        <w:t>Раздел:</w:t>
      </w:r>
      <w:hyperlink r:id="rId4" w:history="1">
        <w:r w:rsidRPr="007260D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Аукционы</w:t>
        </w:r>
        <w:proofErr w:type="spellEnd"/>
      </w:hyperlink>
    </w:p>
    <w:p w14:paraId="461C8619" w14:textId="4563D9F3" w:rsidR="007260DA" w:rsidRPr="007260DA" w:rsidRDefault="008208F4" w:rsidP="007260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</w:pPr>
      <w:r w:rsidRP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Департаментом по недропользованию по </w:t>
      </w:r>
      <w:r w:rsidR="002A2227" w:rsidRP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Дальневосточному федеральному </w:t>
      </w:r>
      <w:r w:rsidRP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округу приказом от 06.02.2026 №</w:t>
      </w:r>
      <w:r w:rsidR="00973CD6" w:rsidRP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17</w:t>
      </w:r>
      <w:r w:rsidRP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объявлен аукцион на право пользования участком недр</w:t>
      </w:r>
      <w:r w:rsidR="007260DA" w:rsidRP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br/>
      </w:r>
      <w:r w:rsidRP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«</w:t>
      </w:r>
      <w:proofErr w:type="spellStart"/>
      <w:r w:rsidR="00973CD6" w:rsidRP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Руч</w:t>
      </w:r>
      <w:proofErr w:type="spellEnd"/>
      <w:r w:rsidR="00973CD6" w:rsidRP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. Шаман (участок верхний)</w:t>
      </w:r>
      <w:r w:rsidRP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», расположенным на территории </w:t>
      </w:r>
      <w:r w:rsidR="00973CD6" w:rsidRP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Северо-Байкальского</w:t>
      </w:r>
      <w:r w:rsidR="002A2227" w:rsidRP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</w:t>
      </w:r>
      <w:r w:rsidR="0023285E" w:rsidRP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района Республики</w:t>
      </w:r>
      <w:r w:rsidR="002A2227" w:rsidRP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Бурятия, </w:t>
      </w:r>
      <w:r w:rsidR="0023285E" w:rsidRP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для разведки и добычи полезных ископаемых </w:t>
      </w:r>
      <w:r w:rsidRP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(</w:t>
      </w:r>
      <w:r w:rsidR="00973CD6" w:rsidRP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золото </w:t>
      </w:r>
      <w:r w:rsid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br/>
      </w:r>
      <w:r w:rsidR="00973CD6" w:rsidRP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из россыпных</w:t>
      </w:r>
      <w:r w:rsidR="0023285E" w:rsidRP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месторождений</w:t>
      </w:r>
      <w:r w:rsidR="002A2227" w:rsidRP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).</w:t>
      </w:r>
    </w:p>
    <w:p w14:paraId="72A5E99A" w14:textId="7EC99E7E" w:rsidR="00973CD6" w:rsidRPr="007260DA" w:rsidRDefault="008208F4" w:rsidP="007260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</w:pPr>
      <w:r w:rsidRPr="007260D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</w:r>
      <w:r w:rsidR="00973CD6" w:rsidRP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По состоянию на 01.01.2024 в контуре участка недр «</w:t>
      </w:r>
      <w:proofErr w:type="spellStart"/>
      <w:r w:rsidR="00973CD6" w:rsidRP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Руч</w:t>
      </w:r>
      <w:proofErr w:type="spellEnd"/>
      <w:r w:rsidR="00973CD6" w:rsidRP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. Шаман (участок верхний)» </w:t>
      </w:r>
      <w:r w:rsidR="007260DA" w:rsidRP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br/>
      </w:r>
      <w:r w:rsidR="00973CD6" w:rsidRP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ГБЗ ПИ РФ учитываются запасы россыпного золота (пески, тыс. м3/золото, кг):</w:t>
      </w:r>
    </w:p>
    <w:p w14:paraId="467B807C" w14:textId="17D4E321" w:rsidR="0023285E" w:rsidRPr="007260DA" w:rsidRDefault="0023285E" w:rsidP="007260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</w:pPr>
      <w:r w:rsidRP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балансовые за</w:t>
      </w:r>
      <w:r w:rsidR="00973CD6" w:rsidRP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пасы по категории С1-14/58</w:t>
      </w:r>
      <w:r w:rsidRP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;</w:t>
      </w:r>
    </w:p>
    <w:p w14:paraId="0AFCE274" w14:textId="2043FA57" w:rsidR="0023285E" w:rsidRPr="007260DA" w:rsidRDefault="0023285E" w:rsidP="007260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</w:pPr>
      <w:r w:rsidRP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балансовы</w:t>
      </w:r>
      <w:r w:rsidR="00973CD6" w:rsidRP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е запасы категории С2 – 2/2</w:t>
      </w:r>
      <w:r w:rsidRP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;</w:t>
      </w:r>
    </w:p>
    <w:p w14:paraId="5B7E0A41" w14:textId="3B137C9C" w:rsidR="0023285E" w:rsidRPr="007260DA" w:rsidRDefault="00973CD6" w:rsidP="007260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</w:pPr>
      <w:r w:rsidRP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забалансовые запасы категории С1 – 97/20</w:t>
      </w:r>
      <w:r w:rsidR="0023285E" w:rsidRP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.</w:t>
      </w:r>
    </w:p>
    <w:p w14:paraId="7D9F03D4" w14:textId="3CD6645B" w:rsidR="00973CD6" w:rsidRPr="007260DA" w:rsidRDefault="00973CD6" w:rsidP="007260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</w:pPr>
      <w:r w:rsidRP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забалансовые запасы категории С2 – 3/1.</w:t>
      </w:r>
    </w:p>
    <w:p w14:paraId="052803EB" w14:textId="77777777" w:rsidR="007260DA" w:rsidRDefault="008208F4" w:rsidP="007260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Площадь участка недр составляет </w:t>
      </w:r>
      <w:r w:rsidR="00973CD6" w:rsidRP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0,23</w:t>
      </w:r>
      <w:r w:rsidRP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км2.</w:t>
      </w:r>
    </w:p>
    <w:p w14:paraId="17E8EBF1" w14:textId="6C018EAF" w:rsidR="007260DA" w:rsidRDefault="007260DA" w:rsidP="007260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260D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8208F4" w:rsidRPr="007260D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</w:r>
      <w:r w:rsidR="008208F4" w:rsidRP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Аукцион п</w:t>
      </w:r>
      <w:r w:rsidR="002A2227" w:rsidRP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роводится 26.03.2026 в 14</w:t>
      </w:r>
      <w:r w:rsidR="008208F4" w:rsidRP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ч. 00 мин (по </w:t>
      </w:r>
      <w:r w:rsidR="002A2227" w:rsidRP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Владивостокскому</w:t>
      </w:r>
      <w:r w:rsidR="008208F4" w:rsidRP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времени)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br/>
      </w:r>
      <w:r w:rsidR="008208F4" w:rsidRP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на электронной площадке «ЭТП ГПБ» в информационно-телекоммуникационной сети «Интернет» (</w:t>
      </w:r>
      <w:hyperlink r:id="rId5" w:history="1">
        <w:r w:rsidR="008208F4" w:rsidRPr="007260D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  <w:lang w:eastAsia="ru-RU"/>
          </w:rPr>
          <w:t>www.etpgpb.ru</w:t>
        </w:r>
      </w:hyperlink>
      <w:r w:rsidR="008208F4" w:rsidRP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), оператором которой является Общество с ограниченной ответственностью «Электронная торговая площадка ГПБ».</w:t>
      </w:r>
      <w:r w:rsidR="008208F4" w:rsidRPr="007260D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</w:r>
      <w:r w:rsidR="008208F4" w:rsidRPr="007260D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</w:r>
      <w:r w:rsidR="008208F4" w:rsidRP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Основным критерием для выявления победителя при проведении аукциона на право пользования участком недр является: размер разового платежа, предложенный участниками аукциона.</w:t>
      </w:r>
      <w:r w:rsidRPr="007260D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</w:p>
    <w:p w14:paraId="4BCA873B" w14:textId="77777777" w:rsidR="007260DA" w:rsidRDefault="007260DA" w:rsidP="007260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34B2AA30" w14:textId="77777777" w:rsidR="007260DA" w:rsidRDefault="008208F4" w:rsidP="007260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Заявочные материалы на учас</w:t>
      </w:r>
      <w:r w:rsidR="002A2227" w:rsidRP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тие в аукционе принимаются до 06</w:t>
      </w:r>
      <w:r w:rsidRP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.03.2026 на сайте </w:t>
      </w:r>
      <w:r w:rsid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br/>
      </w:r>
      <w:r w:rsidRP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на электронной площадке «ЭТП ГПБ» в информационно-телекоммуникационной сети «Интернет» (</w:t>
      </w:r>
      <w:hyperlink r:id="rId6" w:history="1">
        <w:r w:rsidRPr="007260D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  <w:lang w:eastAsia="ru-RU"/>
          </w:rPr>
          <w:t>www.etpgpb.ru)</w:t>
        </w:r>
      </w:hyperlink>
      <w:r w:rsidRP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.</w:t>
      </w:r>
      <w:r w:rsidR="007260DA" w:rsidRPr="007260D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</w:p>
    <w:p w14:paraId="082715D7" w14:textId="77777777" w:rsidR="007260DA" w:rsidRDefault="007260DA" w:rsidP="007260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5B423E11" w14:textId="77777777" w:rsidR="007260DA" w:rsidRDefault="008208F4" w:rsidP="007260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</w:pPr>
      <w:r w:rsidRP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Стартовый размер разового платежа за пользование недрами устанавливается в размере </w:t>
      </w:r>
    </w:p>
    <w:p w14:paraId="211A109C" w14:textId="77777777" w:rsidR="007260DA" w:rsidRDefault="00973CD6" w:rsidP="007260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10 949 861 руб. (десять миллионов девятьсот сорок девять тысяч восемьсот шестьдесят один рубль) 00 копеек.</w:t>
      </w:r>
      <w:r w:rsidR="0023285E" w:rsidRP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</w:t>
      </w:r>
      <w:r w:rsidR="008208F4" w:rsidRP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и равен 100 % размера минимального (стартового) размера разового платежа за пользование недрами.</w:t>
      </w:r>
      <w:r w:rsidR="007260DA" w:rsidRPr="007260D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</w:p>
    <w:p w14:paraId="007A344E" w14:textId="77777777" w:rsidR="007260DA" w:rsidRDefault="007260DA" w:rsidP="007260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01E8774E" w14:textId="77777777" w:rsidR="007260DA" w:rsidRDefault="008208F4" w:rsidP="007260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Размер сбора за участие в аукционе: 164 554 (сто шестьдесят четыре тысячи пятьсот пятьдесят четыре) рубля 00 копеек.</w:t>
      </w:r>
    </w:p>
    <w:p w14:paraId="1DF77774" w14:textId="7B0C1041" w:rsidR="008208F4" w:rsidRDefault="007260DA" w:rsidP="00726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0D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8208F4" w:rsidRPr="007260D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</w:r>
      <w:r w:rsidR="008208F4" w:rsidRP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Полная информация о проведении аукциона размещена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 </w:t>
      </w:r>
      <w:hyperlink r:id="rId7" w:history="1">
        <w:r w:rsidR="008208F4" w:rsidRPr="007260D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  <w:lang w:eastAsia="ru-RU"/>
          </w:rPr>
          <w:t>https://torgi.gov.ru</w:t>
        </w:r>
      </w:hyperlink>
      <w:r w:rsidR="008208F4" w:rsidRP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 и на сайте электронной торговой площадки в информационно-телекоммуникационной сети «Интернет»</w:t>
      </w:r>
      <w:r w:rsidRP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</w:t>
      </w:r>
      <w:r w:rsidR="008208F4" w:rsidRP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по </w:t>
      </w:r>
      <w:r w:rsidR="002A2227" w:rsidRP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а</w:t>
      </w:r>
      <w:r w:rsidR="008208F4" w:rsidRP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дресу: </w:t>
      </w:r>
      <w:hyperlink r:id="rId8" w:history="1">
        <w:r w:rsidRPr="00CF6F89">
          <w:rPr>
            <w:rStyle w:val="a3"/>
            <w:rFonts w:ascii="Times New Roman" w:hAnsi="Times New Roman" w:cs="Times New Roman"/>
            <w:sz w:val="24"/>
            <w:szCs w:val="24"/>
          </w:rPr>
          <w:t>https://torgi.gov.ru/new/private/notice/view/6989134ec3c74f41c048eaec/22000092350000000287</w:t>
        </w:r>
      </w:hyperlink>
    </w:p>
    <w:p w14:paraId="3C945010" w14:textId="77777777" w:rsidR="007260DA" w:rsidRPr="007260DA" w:rsidRDefault="007260DA" w:rsidP="00726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82107F" w14:textId="77777777" w:rsidR="007260DA" w:rsidRDefault="008208F4" w:rsidP="007260DA">
      <w:pPr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</w:pPr>
      <w:r w:rsidRP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Дата опубликования – 06.02.2026 г</w:t>
      </w:r>
    </w:p>
    <w:p w14:paraId="39F5C9B0" w14:textId="2BC173BE" w:rsidR="00A978FB" w:rsidRPr="007260DA" w:rsidRDefault="008208F4" w:rsidP="007260DA">
      <w:pPr>
        <w:jc w:val="both"/>
        <w:rPr>
          <w:rFonts w:ascii="Times New Roman" w:hAnsi="Times New Roman" w:cs="Times New Roman"/>
        </w:rPr>
      </w:pPr>
      <w:r w:rsidRP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lastRenderedPageBreak/>
        <w:t xml:space="preserve">Номер извещения – </w:t>
      </w:r>
      <w:r w:rsidR="00973CD6" w:rsidRP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22000092350000000287</w:t>
      </w:r>
      <w:r w:rsidRPr="007260D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.</w:t>
      </w:r>
    </w:p>
    <w:sectPr w:rsidR="00A978FB" w:rsidRPr="00726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8F4"/>
    <w:rsid w:val="000A7D88"/>
    <w:rsid w:val="000C2B20"/>
    <w:rsid w:val="000E759E"/>
    <w:rsid w:val="0023285E"/>
    <w:rsid w:val="002A2227"/>
    <w:rsid w:val="007260DA"/>
    <w:rsid w:val="008208F4"/>
    <w:rsid w:val="00973CD6"/>
    <w:rsid w:val="00A213CE"/>
    <w:rsid w:val="00A978FB"/>
    <w:rsid w:val="00BF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6B2B4"/>
  <w15:chartTrackingRefBased/>
  <w15:docId w15:val="{663BDAC6-AB2E-4FDB-B53D-1BCD8E3F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60D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26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2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66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989134ec3c74f41c048eaec/2200009235000000028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orgi.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tpgpb.ru)/" TargetMode="External"/><Relationship Id="rId5" Type="http://schemas.openxmlformats.org/officeDocument/2006/relationships/hyperlink" Target="http://www.etpgpb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sfo.rosnedra.gov.ru/deyatelnost/auktsiony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usr1</dc:creator>
  <cp:keywords/>
  <dc:description/>
  <cp:lastModifiedBy>usr1</cp:lastModifiedBy>
  <cp:revision>4</cp:revision>
  <dcterms:created xsi:type="dcterms:W3CDTF">2026-02-10T01:53:00Z</dcterms:created>
  <dcterms:modified xsi:type="dcterms:W3CDTF">2026-02-10T04:28:00Z</dcterms:modified>
</cp:coreProperties>
</file>